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471" w:rsidRPr="00FF1E88" w:rsidRDefault="005B3471" w:rsidP="00FF1E88">
      <w:pPr>
        <w:jc w:val="center"/>
        <w:rPr>
          <w:rFonts w:cs="Times New Roman"/>
          <w:b/>
          <w:color w:val="333333"/>
          <w:sz w:val="28"/>
          <w:szCs w:val="28"/>
          <w:shd w:val="clear" w:color="auto" w:fill="FFFFFF"/>
        </w:rPr>
      </w:pPr>
      <w:r w:rsidRPr="005B3471">
        <w:rPr>
          <w:rFonts w:cs="Times New Roman"/>
          <w:b/>
          <w:color w:val="333333"/>
          <w:sz w:val="28"/>
          <w:szCs w:val="28"/>
          <w:shd w:val="clear" w:color="auto" w:fill="FFFFFF"/>
        </w:rPr>
        <w:t>MỞ ĐẦU</w:t>
      </w:r>
    </w:p>
    <w:p w:rsidR="00BF1099" w:rsidRDefault="005B3471" w:rsidP="00FF1E88">
      <w:pPr>
        <w:spacing w:after="0" w:line="360" w:lineRule="auto"/>
        <w:ind w:firstLine="720"/>
        <w:jc w:val="both"/>
        <w:rPr>
          <w:rFonts w:cs="Times New Roman"/>
          <w:color w:val="000000" w:themeColor="text1"/>
          <w:sz w:val="28"/>
          <w:szCs w:val="28"/>
          <w:shd w:val="clear" w:color="auto" w:fill="FFFFFF"/>
        </w:rPr>
      </w:pPr>
      <w:r w:rsidRPr="00FF1E88">
        <w:rPr>
          <w:rFonts w:cs="Times New Roman"/>
          <w:color w:val="000000" w:themeColor="text1"/>
          <w:sz w:val="28"/>
          <w:szCs w:val="28"/>
          <w:shd w:val="clear" w:color="auto" w:fill="FFFFFF"/>
        </w:rPr>
        <w:t>Trong suốt các thời kỳ cách mạng, Đảng ta luôn đề cao vai trò quan trọng của văn hóa, coi đó là nền tảng tinh thần, là mục tiêu, động lực quan trọng trong quá trình phát triển đất nước. Việc chú trọng chăm lo xây dựng văn hóa trong Đảng, văn hóa trong các cơ quan nhà nước và các đoàn thể được Đảng ta xác định là nhân tố quan trọng để xây dựng hệ thống chính trị trong sạch, vững mạnh, trong đó trọng tâm là xây dựng đội ngũ cán bộ, đảng viên, công chức, viên chức có phẩm chất đạo đức, có năng lực chuyên môn, nghiệp vụ, hết lòng phụng sự Tổ quốc, phục vụ nhân dân; có ý thức thượng tôn pháp luật, có trách nhiệm với nhân dân và xã hội. Để thực hiện thắng lợi nhiệm vụ đó, việc xây dựng, thực thi và nâng cao văn hóa công vụ trong các cơ quan hành chính nhà nước có ý nghĩa vô cùng quan trọng. Nền hành chính nhà nước được tổ chức chặt chẽ từ Trung ương đến địa phương; là hệ thống trực tiếp tổ chức thực hiện đường lối, chính sách, pháp luật và bảo đảm cho đường lối, chính sách, pháp luật đi vào cuộc sống; là cầu nối trực tiếp giữa Đảng, Nhà nước với nhân dân; trực tiếp xử lý công việc hằng ngày, thường xuyên tiếp xúc trực tiếp với nhân dân; thực hiện quản lý nhà nước đối với các lĩnh vực đời sống xã hội theo quy định của pháp luật; xử lý các tình huống, diễn biến phát sinh trong đời sống xã hội, bảo đảm an ninh chính trị, trật tự, an toàn xã hội. Chính vì vậy, xây dựng văn hóa công vụ trong cơ quan hành chính nhà nước sẽ góp phần tạo ra môi trường văn hóa để mỗi cán bộ, công chức, viên chức không ngừng học tập, rèn luyện, xứng đáng là những “công bộc” của dân, tôn trọng, phục vụ nhân dân, vì lợi ích của nhân dân; qua đó xây dựng mối quan hệ mật thiết giữa cơ quan hành chính nhà nước với nhân dân, tạo nên nét đẹp văn hóa của một nền hành chính văn minh, hiện đại, nhất là trong bối cảnh chúng ta đang đẩy mạnh công tác xây dựng, chỉnh đốn Đảng, thực hiện thắng lợi Nghị quyết Đại hội XII</w:t>
      </w:r>
      <w:r w:rsidR="00FF1E88">
        <w:rPr>
          <w:rFonts w:cs="Times New Roman"/>
          <w:color w:val="000000" w:themeColor="text1"/>
          <w:sz w:val="28"/>
          <w:szCs w:val="28"/>
          <w:shd w:val="clear" w:color="auto" w:fill="FFFFFF"/>
        </w:rPr>
        <w:t>I</w:t>
      </w:r>
      <w:r w:rsidRPr="00FF1E88">
        <w:rPr>
          <w:rFonts w:cs="Times New Roman"/>
          <w:color w:val="000000" w:themeColor="text1"/>
          <w:sz w:val="28"/>
          <w:szCs w:val="28"/>
          <w:shd w:val="clear" w:color="auto" w:fill="FFFFFF"/>
        </w:rPr>
        <w:t xml:space="preserve"> của Đảng.</w:t>
      </w:r>
    </w:p>
    <w:p w:rsidR="00E536ED" w:rsidRDefault="00FF1E88" w:rsidP="00E536ED">
      <w:pPr>
        <w:spacing w:after="0" w:line="360" w:lineRule="auto"/>
        <w:ind w:firstLine="720"/>
        <w:jc w:val="both"/>
        <w:rPr>
          <w:rFonts w:cs="Times New Roman"/>
          <w:color w:val="000000" w:themeColor="text1"/>
          <w:sz w:val="28"/>
          <w:szCs w:val="28"/>
          <w:shd w:val="clear" w:color="auto" w:fill="FFFFFF"/>
        </w:rPr>
      </w:pPr>
      <w:r>
        <w:rPr>
          <w:rFonts w:cs="Times New Roman"/>
          <w:color w:val="000000" w:themeColor="text1"/>
          <w:sz w:val="28"/>
          <w:szCs w:val="28"/>
          <w:shd w:val="clear" w:color="auto" w:fill="FFFFFF"/>
        </w:rPr>
        <w:lastRenderedPageBreak/>
        <w:t xml:space="preserve">Trong những năm qua, cùng với lãnh đạo phát triển kinh tế xã hội, giữ vững an ninh quốc phòng, xây dựng hệ thống chính trị vững mạnh toàn diện, cấp ủy, chính quyền, hệ thống chính trị </w:t>
      </w:r>
      <w:r w:rsidR="00621B84">
        <w:rPr>
          <w:rFonts w:cs="Times New Roman"/>
          <w:color w:val="000000" w:themeColor="text1"/>
          <w:sz w:val="28"/>
          <w:szCs w:val="28"/>
          <w:shd w:val="clear" w:color="auto" w:fill="FFFFFF"/>
        </w:rPr>
        <w:t>xã Quang Huy, huyện Phù Yên, tỉnh Sơn La</w:t>
      </w:r>
      <w:r>
        <w:rPr>
          <w:rFonts w:cs="Times New Roman"/>
          <w:color w:val="000000" w:themeColor="text1"/>
          <w:sz w:val="28"/>
          <w:szCs w:val="28"/>
          <w:shd w:val="clear" w:color="auto" w:fill="FFFFFF"/>
        </w:rPr>
        <w:t xml:space="preserve"> đã quan tâm lãnh đạo, chỉ đạo tổ chức thực hiện hiệu quả Đề án văn hóa công vụ ban hành kèm theo Quyết định 1847/QĐ-TTg ngày 27/12/2018 của Thủ tướng Chính phủ</w:t>
      </w:r>
      <w:r w:rsidR="00295851">
        <w:rPr>
          <w:rFonts w:cs="Times New Roman"/>
          <w:color w:val="000000" w:themeColor="text1"/>
          <w:sz w:val="28"/>
          <w:szCs w:val="28"/>
          <w:shd w:val="clear" w:color="auto" w:fill="FFFFFF"/>
        </w:rPr>
        <w:t xml:space="preserve">. </w:t>
      </w:r>
      <w:r w:rsidR="0006692C">
        <w:rPr>
          <w:rFonts w:cs="Times New Roman"/>
          <w:color w:val="000000" w:themeColor="text1"/>
          <w:sz w:val="28"/>
          <w:szCs w:val="28"/>
          <w:shd w:val="clear" w:color="auto" w:fill="FFFFFF"/>
        </w:rPr>
        <w:t>Thông qua đó đã từng bước xây dựng đội ngũ cán bộ, công chứ</w:t>
      </w:r>
      <w:r w:rsidR="00621B84">
        <w:rPr>
          <w:rFonts w:cs="Times New Roman"/>
          <w:color w:val="000000" w:themeColor="text1"/>
          <w:sz w:val="28"/>
          <w:szCs w:val="28"/>
          <w:shd w:val="clear" w:color="auto" w:fill="FFFFFF"/>
        </w:rPr>
        <w:t xml:space="preserve">c </w:t>
      </w:r>
      <w:r w:rsidR="0006692C">
        <w:rPr>
          <w:rFonts w:cs="Times New Roman"/>
          <w:color w:val="000000" w:themeColor="text1"/>
          <w:sz w:val="28"/>
          <w:szCs w:val="28"/>
          <w:shd w:val="clear" w:color="auto" w:fill="FFFFFF"/>
        </w:rPr>
        <w:t>có phẩm chất, năng lực, uy tín, đáp ứng yêu cầu nhiệm vụ. Kỷ luật, kỷ cương được tăng cường, lề lối, tác phong, hiệu quả công tác được nâng lên</w:t>
      </w:r>
      <w:r w:rsidR="00621B84">
        <w:rPr>
          <w:rFonts w:cs="Times New Roman"/>
          <w:color w:val="000000" w:themeColor="text1"/>
          <w:sz w:val="28"/>
          <w:szCs w:val="28"/>
          <w:shd w:val="clear" w:color="auto" w:fill="FFFFFF"/>
        </w:rPr>
        <w:t xml:space="preserve">, góp phần thực hiện thắng lợi nhiệm vụ chính trị của địa phương. </w:t>
      </w:r>
      <w:r w:rsidR="0006692C">
        <w:rPr>
          <w:rFonts w:cs="Times New Roman"/>
          <w:color w:val="000000" w:themeColor="text1"/>
          <w:sz w:val="28"/>
          <w:szCs w:val="28"/>
          <w:shd w:val="clear" w:color="auto" w:fill="FFFFFF"/>
        </w:rPr>
        <w:t xml:space="preserve">Tuy vậy bên cạnh những kết quả đã đạt được, việc thực hiện Đề án văn hóa công vụ </w:t>
      </w:r>
      <w:r w:rsidR="00E536ED">
        <w:rPr>
          <w:rFonts w:cs="Times New Roman"/>
          <w:color w:val="000000" w:themeColor="text1"/>
          <w:sz w:val="28"/>
          <w:szCs w:val="28"/>
          <w:shd w:val="clear" w:color="auto" w:fill="FFFFFF"/>
        </w:rPr>
        <w:t xml:space="preserve">trên địa bàn </w:t>
      </w:r>
      <w:r w:rsidR="00621B84">
        <w:rPr>
          <w:rFonts w:cs="Times New Roman"/>
          <w:color w:val="000000" w:themeColor="text1"/>
          <w:sz w:val="28"/>
          <w:szCs w:val="28"/>
          <w:shd w:val="clear" w:color="auto" w:fill="FFFFFF"/>
        </w:rPr>
        <w:t xml:space="preserve">xã  Quang Huy </w:t>
      </w:r>
      <w:r w:rsidR="00E536ED">
        <w:rPr>
          <w:rFonts w:cs="Times New Roman"/>
          <w:color w:val="000000" w:themeColor="text1"/>
          <w:sz w:val="28"/>
          <w:szCs w:val="28"/>
          <w:shd w:val="clear" w:color="auto" w:fill="FFFFFF"/>
        </w:rPr>
        <w:t xml:space="preserve">còn những hạn chế cần khắc phục. Từ những kiến thức và thực tiễn công tác, Tôi chọn đề tài: Thực trạng và giải pháp nâng cao hiệu quả văn hóa công vụ cho đội ngũ cán bộ, công chức trên địa bàn </w:t>
      </w:r>
      <w:r w:rsidR="00621B84">
        <w:rPr>
          <w:rFonts w:cs="Times New Roman"/>
          <w:color w:val="000000" w:themeColor="text1"/>
          <w:sz w:val="28"/>
          <w:szCs w:val="28"/>
          <w:shd w:val="clear" w:color="auto" w:fill="FFFFFF"/>
        </w:rPr>
        <w:t xml:space="preserve">xã Quang Huy, huyện Phù Yên, tỉnh Sơn La </w:t>
      </w:r>
      <w:r w:rsidR="00E536ED">
        <w:rPr>
          <w:rFonts w:cs="Times New Roman"/>
          <w:color w:val="000000" w:themeColor="text1"/>
          <w:sz w:val="28"/>
          <w:szCs w:val="28"/>
          <w:shd w:val="clear" w:color="auto" w:fill="FFFFFF"/>
        </w:rPr>
        <w:t>làm tiểu luận học phần: Văn hóa và phát triển.</w:t>
      </w: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E536ED">
      <w:pPr>
        <w:spacing w:after="0" w:line="360" w:lineRule="auto"/>
        <w:ind w:firstLine="720"/>
        <w:jc w:val="both"/>
        <w:rPr>
          <w:rFonts w:cs="Times New Roman"/>
          <w:color w:val="000000" w:themeColor="text1"/>
          <w:sz w:val="28"/>
          <w:szCs w:val="28"/>
          <w:shd w:val="clear" w:color="auto" w:fill="FFFFFF"/>
        </w:rPr>
      </w:pPr>
    </w:p>
    <w:p w:rsidR="00E536ED" w:rsidRDefault="00E536ED" w:rsidP="00621B84">
      <w:pPr>
        <w:spacing w:after="0" w:line="360" w:lineRule="auto"/>
        <w:jc w:val="both"/>
        <w:rPr>
          <w:rFonts w:cs="Times New Roman"/>
          <w:color w:val="000000" w:themeColor="text1"/>
          <w:sz w:val="28"/>
          <w:szCs w:val="28"/>
          <w:shd w:val="clear" w:color="auto" w:fill="FFFFFF"/>
        </w:rPr>
      </w:pPr>
    </w:p>
    <w:p w:rsidR="00E536ED" w:rsidRPr="00E536ED" w:rsidRDefault="00E536ED" w:rsidP="00E536ED">
      <w:pPr>
        <w:spacing w:after="0" w:line="360" w:lineRule="auto"/>
        <w:ind w:firstLine="720"/>
        <w:jc w:val="center"/>
        <w:rPr>
          <w:rFonts w:cs="Times New Roman"/>
          <w:b/>
          <w:color w:val="000000" w:themeColor="text1"/>
          <w:sz w:val="28"/>
          <w:szCs w:val="28"/>
          <w:shd w:val="clear" w:color="auto" w:fill="FFFFFF"/>
        </w:rPr>
      </w:pPr>
      <w:r w:rsidRPr="00E536ED">
        <w:rPr>
          <w:rFonts w:cs="Times New Roman"/>
          <w:b/>
          <w:color w:val="000000" w:themeColor="text1"/>
          <w:sz w:val="28"/>
          <w:szCs w:val="28"/>
          <w:shd w:val="clear" w:color="auto" w:fill="FFFFFF"/>
        </w:rPr>
        <w:lastRenderedPageBreak/>
        <w:t>NỘI DUNG</w:t>
      </w:r>
    </w:p>
    <w:p w:rsidR="00E536ED" w:rsidRDefault="00E536ED" w:rsidP="00E536ED">
      <w:pPr>
        <w:spacing w:after="0" w:line="360" w:lineRule="auto"/>
        <w:ind w:firstLine="720"/>
        <w:rPr>
          <w:rFonts w:cs="Times New Roman"/>
          <w:color w:val="000000" w:themeColor="text1"/>
          <w:sz w:val="28"/>
          <w:szCs w:val="28"/>
          <w:shd w:val="clear" w:color="auto" w:fill="FFFFFF"/>
        </w:rPr>
      </w:pPr>
    </w:p>
    <w:p w:rsidR="00E536ED" w:rsidRPr="00E536ED" w:rsidRDefault="00E536ED" w:rsidP="00E536ED">
      <w:pPr>
        <w:spacing w:after="0" w:line="360" w:lineRule="auto"/>
        <w:ind w:firstLine="720"/>
        <w:rPr>
          <w:rFonts w:cs="Times New Roman"/>
          <w:b/>
          <w:color w:val="000000" w:themeColor="text1"/>
          <w:sz w:val="28"/>
          <w:szCs w:val="28"/>
          <w:shd w:val="clear" w:color="auto" w:fill="FFFFFF"/>
        </w:rPr>
      </w:pPr>
      <w:r w:rsidRPr="00E536ED">
        <w:rPr>
          <w:rFonts w:cs="Times New Roman"/>
          <w:b/>
          <w:color w:val="000000" w:themeColor="text1"/>
          <w:sz w:val="28"/>
          <w:szCs w:val="28"/>
          <w:shd w:val="clear" w:color="auto" w:fill="FFFFFF"/>
        </w:rPr>
        <w:t>1.  Một số vấn đề lý luận về văn hóa công vụ</w:t>
      </w:r>
    </w:p>
    <w:p w:rsidR="00E536ED" w:rsidRPr="00E536ED" w:rsidRDefault="00E536ED" w:rsidP="00E536ED">
      <w:pPr>
        <w:spacing w:after="0" w:line="360" w:lineRule="auto"/>
        <w:ind w:firstLine="720"/>
        <w:rPr>
          <w:rFonts w:cs="Times New Roman"/>
          <w:b/>
          <w:color w:val="000000" w:themeColor="text1"/>
          <w:sz w:val="28"/>
          <w:szCs w:val="28"/>
          <w:shd w:val="clear" w:color="auto" w:fill="FFFFFF"/>
        </w:rPr>
      </w:pPr>
      <w:r w:rsidRPr="00E536ED">
        <w:rPr>
          <w:rFonts w:cs="Times New Roman"/>
          <w:b/>
          <w:color w:val="000000" w:themeColor="text1"/>
          <w:sz w:val="28"/>
          <w:szCs w:val="28"/>
          <w:shd w:val="clear" w:color="auto" w:fill="FFFFFF"/>
        </w:rPr>
        <w:t>* Khái niệm Văn hóa công vụ:</w:t>
      </w:r>
    </w:p>
    <w:p w:rsidR="00E536ED" w:rsidRPr="00E536ED" w:rsidRDefault="00E536ED" w:rsidP="00E536ED">
      <w:pPr>
        <w:spacing w:after="0" w:line="360" w:lineRule="auto"/>
        <w:ind w:firstLine="720"/>
        <w:jc w:val="both"/>
        <w:rPr>
          <w:rFonts w:cs="Times New Roman"/>
          <w:color w:val="000000" w:themeColor="text1"/>
          <w:sz w:val="28"/>
          <w:szCs w:val="28"/>
        </w:rPr>
      </w:pPr>
      <w:r w:rsidRPr="00E536ED">
        <w:rPr>
          <w:rFonts w:cs="Times New Roman"/>
          <w:color w:val="000000" w:themeColor="text1"/>
          <w:sz w:val="28"/>
          <w:szCs w:val="28"/>
          <w:shd w:val="clear" w:color="auto" w:fill="FFFFFF"/>
        </w:rPr>
        <w:t>Công vụ là hoạt động mang tính quyền lực - pháp lý được thực thi bởi đội ngũ cán bộ, công chức, viên chức nhà nước hoặc những người khác khi được nhà nước trao quyền, nhằm thực hiện các chức năng, nhiệm vụ của nhà nước trong quá trình quản lý toàn diện các mặt hoạt động của đời sống xã hội. Hoạt động công vụ hướng tới mục tiêu phục vụ nhân dân, phục vụ xã hội ngày càng hiệu quả, bảo đảm đặc trưng cơ bản của Nhà nước pháp quyền xã hội chủ nghĩa của nhân dân, do nhân dân, vì nhân dân, tất cả quyền lực nhà nước thuộc về nhân dân. Công vụ thường gắn liền với văn hóa công vụ, với những giá trị cơ bản của hoạt động công vụ. Văn hóa công vụ là hệ thống những giá trị, cách ứng xử, biểu tượng, chuẩn mực được hình thành trong quá trình xây dựng và phát triển công vụ, có khả năng lưu truyền và có tác động tới tâm lý, hành vi của người thực thi công vụ. Trong mối quan hệ với văn hóa nói chung, các nhà nghiên cứu cho rằng, văn hóa công vụ bao gồm văn hóa vật thể và văn hóa phi vật thể; là sản phẩm của con người trong hoạt động công vụ nhằm đáp ứng nhu cầu của cá nhân, tổ chức và xã hội; là hệ thống các giá trị được chấp nhận. Văn hóa công vụ có thể học hỏi và lưu truyền qua các thế hệ, có thể bị lai tạp; thể hiện ở các cấp độ khác nhau, như cá nhân, tổ chức hay hệ thống và phản ánh tầm nhìn, sứ mệnh, các mục tiêu chính của công vụ… Văn hóa công vụ chứa đựng những nội dung nhất định; những tiêu chuẩn hành vi; các nguyên tắc đạo đức lịch sử, truyền thống.</w:t>
      </w:r>
    </w:p>
    <w:p w:rsidR="00E536ED" w:rsidRDefault="00E536ED" w:rsidP="00E536ED">
      <w:pPr>
        <w:spacing w:after="0" w:line="360" w:lineRule="auto"/>
        <w:ind w:firstLine="720"/>
        <w:jc w:val="both"/>
        <w:rPr>
          <w:rFonts w:cs="Times New Roman"/>
          <w:color w:val="000000" w:themeColor="text1"/>
          <w:sz w:val="28"/>
          <w:szCs w:val="28"/>
          <w:shd w:val="clear" w:color="auto" w:fill="FFFFFF"/>
        </w:rPr>
      </w:pPr>
      <w:r w:rsidRPr="00E536ED">
        <w:rPr>
          <w:rFonts w:cs="Times New Roman"/>
          <w:color w:val="000000" w:themeColor="text1"/>
          <w:sz w:val="28"/>
          <w:szCs w:val="28"/>
          <w:shd w:val="clear" w:color="auto" w:fill="FFFFFF"/>
        </w:rPr>
        <w:t>Văn hóa công vụ thường được nhận biết ở những khía cạnh, như triết lý, phương châm hành động; chiến lược, chương trình hành động; biểu tượng; quy trình thủ tục, cách thức thực hiện và đánh giá kết quả thực thi công vụ; trang phục; các chuẩn mực ứng xử...</w:t>
      </w:r>
    </w:p>
    <w:p w:rsidR="007A4122" w:rsidRPr="007A4122" w:rsidRDefault="00E536ED" w:rsidP="00E536ED">
      <w:pPr>
        <w:spacing w:after="0" w:line="360" w:lineRule="auto"/>
        <w:ind w:firstLine="720"/>
        <w:jc w:val="both"/>
        <w:rPr>
          <w:rFonts w:cs="Times New Roman"/>
          <w:color w:val="000000" w:themeColor="text1"/>
          <w:sz w:val="28"/>
          <w:szCs w:val="28"/>
          <w:shd w:val="clear" w:color="auto" w:fill="FFFFFF"/>
        </w:rPr>
      </w:pPr>
      <w:r w:rsidRPr="007A4122">
        <w:rPr>
          <w:rFonts w:cs="Times New Roman"/>
          <w:color w:val="000000" w:themeColor="text1"/>
          <w:sz w:val="28"/>
          <w:szCs w:val="28"/>
          <w:shd w:val="clear" w:color="auto" w:fill="FFFFFF"/>
        </w:rPr>
        <w:lastRenderedPageBreak/>
        <w:t xml:space="preserve">* </w:t>
      </w:r>
      <w:r w:rsidR="007A4122" w:rsidRPr="007A4122">
        <w:rPr>
          <w:rFonts w:cs="Times New Roman"/>
          <w:color w:val="000000" w:themeColor="text1"/>
          <w:sz w:val="28"/>
          <w:szCs w:val="28"/>
          <w:shd w:val="clear" w:color="auto" w:fill="FFFFFF"/>
        </w:rPr>
        <w:t>Giá trị của văn hóa công vụ</w:t>
      </w:r>
    </w:p>
    <w:p w:rsidR="007A4122" w:rsidRDefault="00E536ED" w:rsidP="00E536ED">
      <w:pPr>
        <w:spacing w:after="0" w:line="360" w:lineRule="auto"/>
        <w:ind w:firstLine="720"/>
        <w:jc w:val="both"/>
        <w:rPr>
          <w:rFonts w:cs="Times New Roman"/>
          <w:color w:val="333333"/>
          <w:sz w:val="28"/>
          <w:szCs w:val="28"/>
        </w:rPr>
      </w:pPr>
      <w:r w:rsidRPr="007A4122">
        <w:rPr>
          <w:rFonts w:cs="Times New Roman"/>
          <w:color w:val="333333"/>
          <w:sz w:val="28"/>
          <w:szCs w:val="28"/>
          <w:shd w:val="clear" w:color="auto" w:fill="FFFFFF"/>
        </w:rPr>
        <w:t>Chế độ công vụ của các quốc gia đều hướng tới các giá trị cơ bản, như bảo đảm hiệu lực và hiệu quả quản lý; tính trách nhiệm trước nhà nước và trước nhân dân; sự tuân thủ pháp luật; tính dân chủ, khách quan, chuyên nghiệp, nhằm phục vụ người dân ngày càng tốt hơn. Trong tiến trình phát triển, ngoài những giá trị hiện có thì những giá trị mới cũng được tìm tòi và sáng tạo ra để đáp ứng yêu cầu phát triển của công vụ. Văn hóa công vụ có một số giá trị cơ bản, như tính chuyên nghiệp, trách nhiệm, minh bạch, trung thực, khách quan, hiệu quả, tính phục vụ…</w:t>
      </w:r>
    </w:p>
    <w:p w:rsidR="007A4122" w:rsidRDefault="00E536ED" w:rsidP="00E536ED">
      <w:pPr>
        <w:spacing w:after="0" w:line="360" w:lineRule="auto"/>
        <w:ind w:firstLine="720"/>
        <w:jc w:val="both"/>
        <w:rPr>
          <w:rFonts w:cs="Times New Roman"/>
          <w:color w:val="333333"/>
          <w:sz w:val="28"/>
          <w:szCs w:val="28"/>
        </w:rPr>
      </w:pPr>
      <w:r w:rsidRPr="007A4122">
        <w:rPr>
          <w:rFonts w:cs="Times New Roman"/>
          <w:color w:val="333333"/>
          <w:sz w:val="28"/>
          <w:szCs w:val="28"/>
          <w:shd w:val="clear" w:color="auto" w:fill="FFFFFF"/>
        </w:rPr>
        <w:t>Tính chuyên nghiệp thể hiện ở năng lực làm việc tốt, tác phong, phong cách chuẩn mực của đội ngũ cán bộ, công chức, viên chức thực thi công vụ; ở sự quy chuẩn hóa các thủ tục, quy trình thực hiện công vụ. Tính chuyên nghiệp đòi hỏi cán bộ, công chức, viên chức phải được đào tạo đúng chuyên ngành, có trình độ kiến thức và kỹ năng thực thi công vụ, có ý thức tốt, tính kỷ luật để đạt hiệu quả công việc cao.</w:t>
      </w:r>
    </w:p>
    <w:p w:rsidR="007A4122" w:rsidRDefault="00E536ED" w:rsidP="00E536ED">
      <w:pPr>
        <w:spacing w:after="0" w:line="360" w:lineRule="auto"/>
        <w:ind w:firstLine="720"/>
        <w:jc w:val="both"/>
        <w:rPr>
          <w:rFonts w:cs="Times New Roman"/>
          <w:color w:val="333333"/>
          <w:sz w:val="28"/>
          <w:szCs w:val="28"/>
        </w:rPr>
      </w:pPr>
      <w:r w:rsidRPr="007A4122">
        <w:rPr>
          <w:rFonts w:cs="Times New Roman"/>
          <w:color w:val="333333"/>
          <w:sz w:val="28"/>
          <w:szCs w:val="28"/>
          <w:shd w:val="clear" w:color="auto" w:fill="FFFFFF"/>
        </w:rPr>
        <w:t>Cán bộ, công chức, viên chức thực thi công vụ phải tự giác thực hiện bổn phận, nghĩa vụ của mình đối với nhân dân, với tổ chức và xã hội, tức là bảo đảm trách nhiệm công vụ của mình. Đó là trách nhiệm với công việc, nhiệm vụ, bổn phận, pháp lý; thực thi công vụ, làm đúng việc phải làm và làm một cách tự giác; chịu trách nhiệm, chế tài, liên quan đến kỷ luật, vật chất, hình sự; chịu trách nhiệm với con người, các mối quan hệ, đạo đức,...</w:t>
      </w:r>
    </w:p>
    <w:p w:rsidR="007A4122" w:rsidRDefault="00E536ED" w:rsidP="00E536ED">
      <w:pPr>
        <w:spacing w:after="0" w:line="360" w:lineRule="auto"/>
        <w:ind w:firstLine="720"/>
        <w:jc w:val="both"/>
        <w:rPr>
          <w:rFonts w:cs="Times New Roman"/>
          <w:color w:val="333333"/>
          <w:sz w:val="28"/>
          <w:szCs w:val="28"/>
        </w:rPr>
      </w:pPr>
      <w:r w:rsidRPr="007A4122">
        <w:rPr>
          <w:rFonts w:cs="Times New Roman"/>
          <w:color w:val="333333"/>
          <w:sz w:val="28"/>
          <w:szCs w:val="28"/>
          <w:shd w:val="clear" w:color="auto" w:fill="FFFFFF"/>
        </w:rPr>
        <w:t>Một trong những giá trị cốt lõi của văn hóa công vụ là tính trung thực và khách quan của nền công vụ, thể hiện trong các quy định, cách thực thi công vụ và trong kết quả thực hiện công vụ. Nếu những quy định còn thiếu sót và tạo lỗ hổng để người thực thi công vụ thực hiện không trung thực, không khách quan thì nền công vụ đó khó có thể phát triển được.         </w:t>
      </w:r>
    </w:p>
    <w:p w:rsidR="007A4122" w:rsidRDefault="00E536ED" w:rsidP="00E536ED">
      <w:pPr>
        <w:spacing w:after="0" w:line="360" w:lineRule="auto"/>
        <w:ind w:firstLine="720"/>
        <w:jc w:val="both"/>
        <w:rPr>
          <w:rFonts w:cs="Times New Roman"/>
          <w:color w:val="333333"/>
          <w:sz w:val="28"/>
          <w:szCs w:val="28"/>
        </w:rPr>
      </w:pPr>
      <w:r w:rsidRPr="007A4122">
        <w:rPr>
          <w:rFonts w:cs="Times New Roman"/>
          <w:color w:val="333333"/>
          <w:sz w:val="28"/>
          <w:szCs w:val="28"/>
          <w:shd w:val="clear" w:color="auto" w:fill="FFFFFF"/>
        </w:rPr>
        <w:t xml:space="preserve">Tính minh bạch của công vụ đòi hỏi mọi hoạt động công vụ phải rõ ràng, tường minh, các quy định, các quy trình phải cụ thể, công khai để người thực hiện </w:t>
      </w:r>
      <w:r w:rsidRPr="007A4122">
        <w:rPr>
          <w:rFonts w:cs="Times New Roman"/>
          <w:color w:val="333333"/>
          <w:sz w:val="28"/>
          <w:szCs w:val="28"/>
          <w:shd w:val="clear" w:color="auto" w:fill="FFFFFF"/>
        </w:rPr>
        <w:lastRenderedPageBreak/>
        <w:t>cũng như người dân có thể thực hiện và kiểm tra được. Thực hiện công vụ phải báo cáo, giải trình quá trình thực thi công vụ, kết quả đạt được và tính hiệu quả của quá trình thực thi công vụ; thực hiện công khai về tài sản, công khai về thông tin, quan hệ, công khai về thực hiện chức trách, phận sự của đội ngũ cán bộ, công chức, viên chức; qua đó góp phần nâng cao trình độ, năng lực làm việc của cán bộ, công chức, viên chức; phòng, chống tham nhũng, lãng phí.</w:t>
      </w:r>
    </w:p>
    <w:p w:rsidR="00E536ED" w:rsidRPr="007A4122" w:rsidRDefault="00E536ED" w:rsidP="009C3FFF">
      <w:pPr>
        <w:spacing w:after="0" w:line="360" w:lineRule="auto"/>
        <w:ind w:firstLine="720"/>
        <w:jc w:val="both"/>
        <w:rPr>
          <w:rFonts w:cs="Times New Roman"/>
          <w:color w:val="333333"/>
          <w:sz w:val="28"/>
          <w:szCs w:val="28"/>
          <w:shd w:val="clear" w:color="auto" w:fill="FFFFFF"/>
        </w:rPr>
      </w:pPr>
      <w:r w:rsidRPr="007A4122">
        <w:rPr>
          <w:rFonts w:cs="Times New Roman"/>
          <w:color w:val="333333"/>
          <w:sz w:val="28"/>
          <w:szCs w:val="28"/>
          <w:shd w:val="clear" w:color="auto" w:fill="FFFFFF"/>
        </w:rPr>
        <w:t>Giá trị phục vụ là một trong các giá trị cơ bản cốt lõi của văn hóa công vụ. Mục tiêu cao nhất của nền hành chính hiện đại là phục vụ tốt nhất cho cuộc sống của người dân, bảo đảm mọi điều kiện để người dân thực hiện các hoạt động tạo ra của cải vật chất cũng như các hoạt động hữu ích khác cho sự phát triển của xã hội. Bảo đảm yêu cầu phục vụ là bảo đảm cho mối quan hệ thực chất giữa chính quyền với nhân dân, hạn chế quan liêu, tham nhũng, sách nhiễu, mang đến sự tin cậy, hài lòng của người dân. Tính phục vụ không chỉ thể hiện ở cách thức phục vụ, quy trình tổ chức thực hiện công việc của các cơ quan nhà nước mà còn thể hiện ở cách thức làm việc, cách phục vụ của cán bộ, công chức, viên chức. Luật Cán bộ, công chức quy định, cán bộ, công chức, viên chức phải thực hiện cần, kiệm, liêm, chính, chí công vô tư trong hoạt động công vụ; có thái độ lịch sự, tôn trọng đồng nghiệp; ngôn ngữ giao tiếp chuẩn mực, rõ ràng, mạch lạc; phải lắng nghe ý kiến của đồng nghiệp; công bằng, vô tư, khách quan khi nhận xét, đánh giá; thực hiện dân chủ và đoàn kết nội bộ; gần gũi với nhân dân; có tác phong, thái độ lịch sự, nghiêm túc, khiêm tốn; cán bộ, công chức, viên chức không được hách dịch, cửa quyền, không gây khó khăn, phiền hà cho nhân dân khi thi hành công vụ. Bảo đảm các yếu tố trên, cùng với việc sử dụng hợp lý các nguồn lực sẽ nâng cao tính hiệu quả của hoạt động hành chính. Đó cũng là mục tiêu mà bất kỳ một nền công vụ của quốc gia nào cũng hướng tới trong quá trình phát triển.</w:t>
      </w:r>
    </w:p>
    <w:p w:rsidR="00E536ED" w:rsidRDefault="007A4122" w:rsidP="009C3FFF">
      <w:pPr>
        <w:spacing w:after="0" w:line="360" w:lineRule="auto"/>
        <w:ind w:firstLine="720"/>
        <w:jc w:val="both"/>
        <w:rPr>
          <w:rFonts w:cs="Times New Roman"/>
          <w:color w:val="333333"/>
          <w:sz w:val="28"/>
          <w:szCs w:val="28"/>
          <w:shd w:val="clear" w:color="auto" w:fill="FFFFFF"/>
        </w:rPr>
      </w:pPr>
      <w:r>
        <w:rPr>
          <w:rFonts w:cs="Times New Roman"/>
          <w:color w:val="333333"/>
          <w:sz w:val="28"/>
          <w:szCs w:val="28"/>
          <w:shd w:val="clear" w:color="auto" w:fill="FFFFFF"/>
        </w:rPr>
        <w:t>2. Thực trạng thực hiện văn hóa công vụ ở xã Quang Huy, huyện Phù Yên, tỉnh Sơn La.</w:t>
      </w:r>
    </w:p>
    <w:p w:rsidR="00A15D3D" w:rsidRPr="004A19D3" w:rsidRDefault="00A15D3D" w:rsidP="004A19D3">
      <w:pPr>
        <w:spacing w:after="0" w:line="360" w:lineRule="auto"/>
        <w:ind w:firstLine="720"/>
        <w:jc w:val="both"/>
        <w:rPr>
          <w:rFonts w:cs="Times New Roman"/>
          <w:color w:val="333333"/>
          <w:sz w:val="28"/>
          <w:szCs w:val="28"/>
          <w:shd w:val="clear" w:color="auto" w:fill="FFFFFF"/>
        </w:rPr>
      </w:pPr>
      <w:r w:rsidRPr="004A19D3">
        <w:rPr>
          <w:rFonts w:cs="Times New Roman"/>
          <w:color w:val="333333"/>
          <w:sz w:val="28"/>
          <w:szCs w:val="28"/>
          <w:shd w:val="clear" w:color="auto" w:fill="FFFFFF"/>
        </w:rPr>
        <w:lastRenderedPageBreak/>
        <w:t>2.1. Khái quát về xã Quang Huy, huyện Phù Yên, tỉnh Sơn La</w:t>
      </w:r>
    </w:p>
    <w:p w:rsidR="004A19D3" w:rsidRPr="004A19D3" w:rsidRDefault="004A19D3" w:rsidP="004A19D3">
      <w:pPr>
        <w:spacing w:after="0" w:line="360" w:lineRule="auto"/>
        <w:ind w:firstLine="720"/>
        <w:jc w:val="both"/>
        <w:rPr>
          <w:rFonts w:cs="Times New Roman"/>
          <w:sz w:val="28"/>
          <w:szCs w:val="28"/>
        </w:rPr>
      </w:pPr>
      <w:r w:rsidRPr="004A19D3">
        <w:rPr>
          <w:rFonts w:cs="Times New Roman"/>
          <w:sz w:val="28"/>
          <w:szCs w:val="28"/>
        </w:rPr>
        <w:t xml:space="preserve">Xã </w:t>
      </w:r>
      <w:r>
        <w:rPr>
          <w:rFonts w:cs="Times New Roman"/>
          <w:sz w:val="28"/>
          <w:szCs w:val="28"/>
        </w:rPr>
        <w:t>Quang Huy</w:t>
      </w:r>
      <w:r w:rsidRPr="004A19D3">
        <w:rPr>
          <w:rFonts w:cs="Times New Roman"/>
          <w:sz w:val="28"/>
          <w:szCs w:val="28"/>
        </w:rPr>
        <w:t xml:space="preserve"> là một trong </w:t>
      </w:r>
      <w:r>
        <w:rPr>
          <w:rFonts w:cs="Times New Roman"/>
          <w:sz w:val="28"/>
          <w:szCs w:val="28"/>
        </w:rPr>
        <w:t>….</w:t>
      </w:r>
      <w:r w:rsidRPr="004A19D3">
        <w:rPr>
          <w:rFonts w:cs="Times New Roman"/>
          <w:sz w:val="28"/>
          <w:szCs w:val="28"/>
        </w:rPr>
        <w:t xml:space="preserve"> đơn vị hành chính cơ sở của huyện </w:t>
      </w:r>
      <w:r>
        <w:rPr>
          <w:rFonts w:cs="Times New Roman"/>
          <w:sz w:val="28"/>
          <w:szCs w:val="28"/>
        </w:rPr>
        <w:t>Phù Yên, tỉnh Sơn La</w:t>
      </w:r>
      <w:r w:rsidRPr="004A19D3">
        <w:rPr>
          <w:rFonts w:cs="Times New Roman"/>
          <w:sz w:val="28"/>
          <w:szCs w:val="28"/>
        </w:rPr>
        <w:t>. Xã có tổng diện tích tự nhiên …….ha, Dân số của xã có……….người, sinh sống ở</w:t>
      </w:r>
      <w:r>
        <w:rPr>
          <w:rFonts w:cs="Times New Roman"/>
          <w:sz w:val="28"/>
          <w:szCs w:val="28"/>
        </w:rPr>
        <w:t xml:space="preserve"> ……….thôn dân cư, trong đó người dân tộc thiểu số chiếm…% dân số toàn xã</w:t>
      </w:r>
      <w:r w:rsidRPr="004A19D3">
        <w:rPr>
          <w:rFonts w:cs="Times New Roman"/>
          <w:sz w:val="28"/>
          <w:szCs w:val="28"/>
        </w:rPr>
        <w:t xml:space="preserve">. Xã nằm ở vị trí có nhiều tuyến giao thông quan trọng đi qua như tỉnh lộ…….., các tuyến đường huyện lộ, đường liên xã đã được cứng hóa, đất đai tương đối màu mỡ, thích hợp với nhiều loại cây trồng nên rất thuận lợi cho phát triển kinh tế xã hội và trao đổi với các địa phương khác. </w:t>
      </w:r>
    </w:p>
    <w:p w:rsidR="004A19D3" w:rsidRPr="004A19D3" w:rsidRDefault="004A19D3" w:rsidP="004A19D3">
      <w:pPr>
        <w:spacing w:after="0" w:line="360" w:lineRule="auto"/>
        <w:ind w:firstLine="720"/>
        <w:jc w:val="both"/>
        <w:rPr>
          <w:rFonts w:cs="Times New Roman"/>
          <w:sz w:val="28"/>
          <w:szCs w:val="28"/>
        </w:rPr>
      </w:pPr>
      <w:r w:rsidRPr="004A19D3">
        <w:rPr>
          <w:rFonts w:cs="Times New Roman"/>
          <w:sz w:val="28"/>
          <w:szCs w:val="28"/>
        </w:rPr>
        <w:t>Là địa phương có truyền thống cách mạng vẻ vang và hiếu học, nhân dân các dân tộc trong xã có truyền thống cần cù, sáng tạo trong lao động sản xuất, anh dũng, kiên cường trong chiến đấu trong sự nghiệp đấu tranh giải phóng dân tộc, xây dựng và bảo vệ Tổ quốc Việt Nam xã hội chủ nghĩa. Trong những năm qua, đặc biệt trong nhiệm kỳ 2015 – 2020, dưới sự lãnh đạo, chỉ đạo của Huyện ủy, UBND huyện, sự giúp đỡ của các phòng, ban, ngành, đoàn thể ở huyện, Đảng bộ, chính quyền và nhân dân các dân tộc trong xã đã nêu cao truyền thống đoàn kết, nỗ lực cố gắng, khắc phục khó khăn, phát huy nội lực, đẩy mạnh toàn diện công cuộc đổi mới ở địa phương và đã đạt được những thành tựu quan trọng trên các lĩnh vực của đời sống xã hội.</w:t>
      </w:r>
    </w:p>
    <w:p w:rsidR="004A19D3" w:rsidRPr="004A19D3" w:rsidRDefault="004A19D3" w:rsidP="004A19D3">
      <w:pPr>
        <w:tabs>
          <w:tab w:val="left" w:pos="720"/>
        </w:tabs>
        <w:spacing w:after="0" w:line="360" w:lineRule="auto"/>
        <w:ind w:firstLine="510"/>
        <w:jc w:val="both"/>
        <w:rPr>
          <w:rFonts w:cs="Times New Roman"/>
          <w:b/>
          <w:bCs/>
          <w:kern w:val="30"/>
          <w:sz w:val="28"/>
          <w:szCs w:val="28"/>
        </w:rPr>
      </w:pPr>
      <w:r w:rsidRPr="004A19D3">
        <w:rPr>
          <w:rFonts w:cs="Times New Roman"/>
          <w:sz w:val="28"/>
          <w:szCs w:val="28"/>
        </w:rPr>
        <w:tab/>
      </w:r>
      <w:r w:rsidRPr="004A19D3">
        <w:rPr>
          <w:rFonts w:cs="Times New Roman"/>
          <w:b/>
          <w:bCs/>
          <w:kern w:val="30"/>
          <w:sz w:val="28"/>
          <w:szCs w:val="28"/>
        </w:rPr>
        <w:t>*</w:t>
      </w:r>
      <w:r w:rsidRPr="004A19D3">
        <w:rPr>
          <w:rFonts w:cs="Times New Roman"/>
          <w:b/>
          <w:bCs/>
          <w:kern w:val="30"/>
          <w:sz w:val="28"/>
          <w:szCs w:val="28"/>
          <w:lang w:val="vi-VN"/>
        </w:rPr>
        <w:t xml:space="preserve"> </w:t>
      </w:r>
      <w:r w:rsidRPr="004A19D3">
        <w:rPr>
          <w:rFonts w:cs="Times New Roman"/>
          <w:b/>
          <w:bCs/>
          <w:kern w:val="30"/>
          <w:sz w:val="28"/>
          <w:szCs w:val="28"/>
        </w:rPr>
        <w:t>Về p</w:t>
      </w:r>
      <w:r w:rsidRPr="004A19D3">
        <w:rPr>
          <w:rFonts w:cs="Times New Roman"/>
          <w:b/>
          <w:bCs/>
          <w:kern w:val="30"/>
          <w:sz w:val="28"/>
          <w:szCs w:val="28"/>
          <w:lang w:val="vi-VN"/>
        </w:rPr>
        <w:t>hát triển kinh tế</w:t>
      </w:r>
      <w:r w:rsidRPr="004A19D3">
        <w:rPr>
          <w:rFonts w:cs="Times New Roman"/>
          <w:b/>
          <w:bCs/>
          <w:kern w:val="30"/>
          <w:sz w:val="28"/>
          <w:szCs w:val="28"/>
        </w:rPr>
        <w:t>:</w:t>
      </w:r>
    </w:p>
    <w:p w:rsidR="004A19D3" w:rsidRPr="004A19D3" w:rsidRDefault="004A19D3" w:rsidP="004A19D3">
      <w:pPr>
        <w:spacing w:after="0" w:line="360" w:lineRule="auto"/>
        <w:ind w:firstLine="720"/>
        <w:jc w:val="both"/>
        <w:rPr>
          <w:rFonts w:cs="Times New Roman"/>
          <w:bCs/>
          <w:kern w:val="30"/>
          <w:sz w:val="28"/>
          <w:szCs w:val="28"/>
        </w:rPr>
      </w:pPr>
      <w:r w:rsidRPr="004A19D3">
        <w:rPr>
          <w:rFonts w:cs="Times New Roman"/>
          <w:bCs/>
          <w:kern w:val="30"/>
          <w:sz w:val="28"/>
          <w:szCs w:val="28"/>
        </w:rPr>
        <w:t>Đảng bộ, chính quyền xã</w:t>
      </w:r>
      <w:r w:rsidRPr="004A19D3">
        <w:rPr>
          <w:rFonts w:cs="Times New Roman"/>
          <w:bCs/>
          <w:kern w:val="30"/>
          <w:sz w:val="28"/>
          <w:szCs w:val="28"/>
          <w:lang w:val="vi-VN"/>
        </w:rPr>
        <w:t xml:space="preserve"> đã bám sát mục tiêu Đại hội </w:t>
      </w:r>
      <w:r w:rsidRPr="004A19D3">
        <w:rPr>
          <w:rFonts w:cs="Times New Roman"/>
          <w:bCs/>
          <w:kern w:val="30"/>
          <w:sz w:val="28"/>
          <w:szCs w:val="28"/>
        </w:rPr>
        <w:t>nhiệm kỳ 2015 - 2020</w:t>
      </w:r>
      <w:r w:rsidRPr="004A19D3">
        <w:rPr>
          <w:rFonts w:cs="Times New Roman"/>
          <w:bCs/>
          <w:kern w:val="30"/>
          <w:sz w:val="28"/>
          <w:szCs w:val="28"/>
          <w:lang w:val="vi-VN"/>
        </w:rPr>
        <w:t xml:space="preserve"> đề ra</w:t>
      </w:r>
      <w:r w:rsidRPr="004A19D3">
        <w:rPr>
          <w:rFonts w:cs="Times New Roman"/>
          <w:bCs/>
          <w:kern w:val="30"/>
          <w:sz w:val="28"/>
          <w:szCs w:val="28"/>
        </w:rPr>
        <w:t xml:space="preserve">, </w:t>
      </w:r>
      <w:r w:rsidRPr="004A19D3">
        <w:rPr>
          <w:rFonts w:cs="Times New Roman"/>
          <w:bCs/>
          <w:kern w:val="30"/>
          <w:sz w:val="28"/>
          <w:szCs w:val="28"/>
          <w:lang w:val="vi-VN"/>
        </w:rPr>
        <w:t xml:space="preserve">tập trung lãnh đạo, chỉ đạo đồng bộ các giải pháp phát triển kinh tế, đẩy mạnh tốc độ tăng trưởng, chuyển dịch cơ cấu kinh tế; quan tâm phát triển sản xuất nông, lâm nghiệp, thủy sản theo hướng sản xuất hàng hóa; nâng cao giá trị sản phẩm nông nghiệp và tỷ trọng chăn nuôi trong ngành nông nghiệp. </w:t>
      </w:r>
      <w:r w:rsidRPr="004A19D3">
        <w:rPr>
          <w:rFonts w:cs="Times New Roman"/>
          <w:bCs/>
          <w:kern w:val="30"/>
          <w:sz w:val="28"/>
          <w:szCs w:val="28"/>
        </w:rPr>
        <w:t>T</w:t>
      </w:r>
      <w:r w:rsidRPr="004A19D3">
        <w:rPr>
          <w:rFonts w:cs="Times New Roman"/>
          <w:bCs/>
          <w:kern w:val="30"/>
          <w:sz w:val="28"/>
          <w:szCs w:val="28"/>
          <w:lang w:val="vi-VN"/>
        </w:rPr>
        <w:t xml:space="preserve">oàn xã đảm bảo vững chắc an ninh lương thực. Tỷ trọng ngành chăn nuôi chiếm </w:t>
      </w:r>
      <w:r w:rsidRPr="004A19D3">
        <w:rPr>
          <w:rFonts w:cs="Times New Roman"/>
          <w:bCs/>
          <w:kern w:val="30"/>
          <w:sz w:val="28"/>
          <w:szCs w:val="28"/>
        </w:rPr>
        <w:t>60</w:t>
      </w:r>
      <w:r w:rsidRPr="004A19D3">
        <w:rPr>
          <w:rFonts w:cs="Times New Roman"/>
          <w:bCs/>
          <w:kern w:val="30"/>
          <w:sz w:val="28"/>
          <w:szCs w:val="28"/>
          <w:lang w:val="vi-VN"/>
        </w:rPr>
        <w:t xml:space="preserve">% cơ cấu giá trị sản xuất nông nghiệp. Bình quân giá trị sản xuất trên 1ha canh tác đạt </w:t>
      </w:r>
      <w:r w:rsidRPr="004A19D3">
        <w:rPr>
          <w:rFonts w:cs="Times New Roman"/>
          <w:bCs/>
          <w:kern w:val="30"/>
          <w:sz w:val="28"/>
          <w:szCs w:val="28"/>
        </w:rPr>
        <w:t>80</w:t>
      </w:r>
      <w:r w:rsidRPr="004A19D3">
        <w:rPr>
          <w:rFonts w:cs="Times New Roman"/>
          <w:bCs/>
          <w:kern w:val="30"/>
          <w:sz w:val="28"/>
          <w:szCs w:val="28"/>
          <w:lang w:val="vi-VN"/>
        </w:rPr>
        <w:t xml:space="preserve"> triệu đồng</w:t>
      </w:r>
      <w:r w:rsidRPr="004A19D3">
        <w:rPr>
          <w:rFonts w:cs="Times New Roman"/>
          <w:bCs/>
          <w:kern w:val="30"/>
          <w:sz w:val="28"/>
          <w:szCs w:val="28"/>
        </w:rPr>
        <w:t>.</w:t>
      </w:r>
    </w:p>
    <w:p w:rsidR="004A19D3" w:rsidRPr="004A19D3" w:rsidRDefault="004A19D3" w:rsidP="004A19D3">
      <w:pPr>
        <w:spacing w:after="0" w:line="360" w:lineRule="auto"/>
        <w:ind w:firstLine="720"/>
        <w:jc w:val="both"/>
        <w:rPr>
          <w:rFonts w:cs="Times New Roman"/>
          <w:bCs/>
          <w:kern w:val="30"/>
          <w:sz w:val="28"/>
          <w:szCs w:val="28"/>
          <w:lang w:val="vi-VN"/>
        </w:rPr>
      </w:pPr>
      <w:r w:rsidRPr="004A19D3">
        <w:rPr>
          <w:rFonts w:cs="Times New Roman"/>
          <w:bCs/>
          <w:kern w:val="30"/>
          <w:sz w:val="28"/>
          <w:szCs w:val="28"/>
          <w:lang w:val="vi-VN"/>
        </w:rPr>
        <w:lastRenderedPageBreak/>
        <w:t xml:space="preserve">Chỉ đạo đẩy mạnh công tác giải phóng mặt bằng, thu hút đầu tư phát triển công nghiệp, tiểu thủ công nghiệp, xây dựng kết cấu hạ tầng kinh tế - xã hội. Chú trọng quản lý thu, chi ngân sách Nhà nước và các khoản đầu tư từ ngân sách đảm bảo tiết kiệm, hiệu quả; tranh thủ nguồn lực đầu tư từ các tổ chức, doanh nghiệp và huy động vốn đối ứng trong nhân dân để phát triển kinh tế - xã hội. Thực hiện quản lý tài nguyên, môi trường theo quy định. </w:t>
      </w:r>
    </w:p>
    <w:p w:rsidR="004A19D3" w:rsidRPr="004A19D3" w:rsidRDefault="004A19D3" w:rsidP="004A19D3">
      <w:pPr>
        <w:spacing w:after="0" w:line="360" w:lineRule="auto"/>
        <w:ind w:firstLine="720"/>
        <w:jc w:val="both"/>
        <w:rPr>
          <w:rFonts w:cs="Times New Roman"/>
          <w:color w:val="000000"/>
          <w:sz w:val="28"/>
          <w:szCs w:val="28"/>
          <w:lang w:val="pt-BR"/>
        </w:rPr>
      </w:pPr>
      <w:r w:rsidRPr="004A19D3">
        <w:rPr>
          <w:rFonts w:cs="Times New Roman"/>
          <w:bCs/>
          <w:kern w:val="30"/>
          <w:sz w:val="28"/>
          <w:szCs w:val="28"/>
          <w:lang w:val="vi-VN"/>
        </w:rPr>
        <w:t xml:space="preserve">Kết quả </w:t>
      </w:r>
      <w:r w:rsidRPr="004A19D3">
        <w:rPr>
          <w:rFonts w:cs="Times New Roman"/>
          <w:bCs/>
          <w:color w:val="000000"/>
          <w:sz w:val="28"/>
          <w:szCs w:val="28"/>
          <w:lang w:val="vi-VN"/>
        </w:rPr>
        <w:t>5 năm 201</w:t>
      </w:r>
      <w:r w:rsidRPr="004A19D3">
        <w:rPr>
          <w:rFonts w:cs="Times New Roman"/>
          <w:bCs/>
          <w:color w:val="000000"/>
          <w:sz w:val="28"/>
          <w:szCs w:val="28"/>
        </w:rPr>
        <w:t>5</w:t>
      </w:r>
      <w:r w:rsidRPr="004A19D3">
        <w:rPr>
          <w:rFonts w:cs="Times New Roman"/>
          <w:bCs/>
          <w:color w:val="000000"/>
          <w:sz w:val="28"/>
          <w:szCs w:val="28"/>
          <w:lang w:val="vi-VN"/>
        </w:rPr>
        <w:t xml:space="preserve"> – 20</w:t>
      </w:r>
      <w:r w:rsidRPr="004A19D3">
        <w:rPr>
          <w:rFonts w:cs="Times New Roman"/>
          <w:bCs/>
          <w:color w:val="000000"/>
          <w:sz w:val="28"/>
          <w:szCs w:val="28"/>
        </w:rPr>
        <w:t>20</w:t>
      </w:r>
      <w:r w:rsidRPr="004A19D3">
        <w:rPr>
          <w:rFonts w:cs="Times New Roman"/>
          <w:bCs/>
          <w:color w:val="000000"/>
          <w:sz w:val="28"/>
          <w:szCs w:val="28"/>
          <w:lang w:val="vi-VN"/>
        </w:rPr>
        <w:t xml:space="preserve">, tốc độ tăng giá trị sản xuất bình quân hàng năm đạt </w:t>
      </w:r>
      <w:r w:rsidRPr="004A19D3">
        <w:rPr>
          <w:rFonts w:cs="Times New Roman"/>
          <w:bCs/>
          <w:color w:val="000000"/>
          <w:sz w:val="28"/>
          <w:szCs w:val="28"/>
        </w:rPr>
        <w:t>15</w:t>
      </w:r>
      <w:r w:rsidRPr="004A19D3">
        <w:rPr>
          <w:rFonts w:cs="Times New Roman"/>
          <w:bCs/>
          <w:color w:val="000000"/>
          <w:sz w:val="28"/>
          <w:szCs w:val="28"/>
          <w:lang w:val="vi-VN"/>
        </w:rPr>
        <w:t xml:space="preserve">%, trong đó nông, lâm nghiệp, thủy sản tăng </w:t>
      </w:r>
      <w:r w:rsidRPr="004A19D3">
        <w:rPr>
          <w:rFonts w:cs="Times New Roman"/>
          <w:bCs/>
          <w:color w:val="000000"/>
          <w:sz w:val="28"/>
          <w:szCs w:val="28"/>
        </w:rPr>
        <w:t>4</w:t>
      </w:r>
      <w:r w:rsidRPr="004A19D3">
        <w:rPr>
          <w:rFonts w:cs="Times New Roman"/>
          <w:bCs/>
          <w:color w:val="000000"/>
          <w:sz w:val="28"/>
          <w:szCs w:val="28"/>
          <w:lang w:val="vi-VN"/>
        </w:rPr>
        <w:t xml:space="preserve">%, công nghiệp, xây dựng tăng </w:t>
      </w:r>
      <w:r w:rsidRPr="004A19D3">
        <w:rPr>
          <w:rFonts w:cs="Times New Roman"/>
          <w:bCs/>
          <w:color w:val="000000"/>
          <w:sz w:val="28"/>
          <w:szCs w:val="28"/>
        </w:rPr>
        <w:t>13</w:t>
      </w:r>
      <w:r w:rsidRPr="004A19D3">
        <w:rPr>
          <w:rFonts w:cs="Times New Roman"/>
          <w:bCs/>
          <w:color w:val="000000"/>
          <w:sz w:val="28"/>
          <w:szCs w:val="28"/>
          <w:lang w:val="vi-VN"/>
        </w:rPr>
        <w:t xml:space="preserve">%, dịch vụ tăng </w:t>
      </w:r>
      <w:r w:rsidRPr="004A19D3">
        <w:rPr>
          <w:rFonts w:cs="Times New Roman"/>
          <w:bCs/>
          <w:color w:val="000000"/>
          <w:sz w:val="28"/>
          <w:szCs w:val="28"/>
        </w:rPr>
        <w:t>18</w:t>
      </w:r>
      <w:r w:rsidRPr="004A19D3">
        <w:rPr>
          <w:rFonts w:cs="Times New Roman"/>
          <w:bCs/>
          <w:color w:val="000000"/>
          <w:sz w:val="28"/>
          <w:szCs w:val="28"/>
          <w:lang w:val="vi-VN"/>
        </w:rPr>
        <w:t>%. Giá trị sản xuất bình quân đầu người đến năm 20</w:t>
      </w:r>
      <w:r w:rsidRPr="004A19D3">
        <w:rPr>
          <w:rFonts w:cs="Times New Roman"/>
          <w:bCs/>
          <w:color w:val="000000"/>
          <w:sz w:val="28"/>
          <w:szCs w:val="28"/>
        </w:rPr>
        <w:t>20</w:t>
      </w:r>
      <w:r w:rsidRPr="004A19D3">
        <w:rPr>
          <w:rFonts w:cs="Times New Roman"/>
          <w:bCs/>
          <w:color w:val="000000"/>
          <w:sz w:val="28"/>
          <w:szCs w:val="28"/>
          <w:lang w:val="vi-VN"/>
        </w:rPr>
        <w:t xml:space="preserve"> đạt ….. triệu đồng,. Cơ cấu kinh tế chuyển dịch tích cực, năm 20</w:t>
      </w:r>
      <w:r w:rsidRPr="004A19D3">
        <w:rPr>
          <w:rFonts w:cs="Times New Roman"/>
          <w:bCs/>
          <w:color w:val="000000"/>
          <w:sz w:val="28"/>
          <w:szCs w:val="28"/>
        </w:rPr>
        <w:t>20</w:t>
      </w:r>
      <w:r w:rsidRPr="004A19D3">
        <w:rPr>
          <w:rFonts w:cs="Times New Roman"/>
          <w:bCs/>
          <w:color w:val="000000"/>
          <w:sz w:val="28"/>
          <w:szCs w:val="28"/>
          <w:lang w:val="vi-VN"/>
        </w:rPr>
        <w:t xml:space="preserve">, có tỷ trọng (theo giá hiện hành): </w:t>
      </w:r>
      <w:r w:rsidRPr="004A19D3">
        <w:rPr>
          <w:rFonts w:cs="Times New Roman"/>
          <w:color w:val="000000"/>
          <w:sz w:val="28"/>
          <w:szCs w:val="28"/>
          <w:lang w:val="pt-BR"/>
        </w:rPr>
        <w:t>Nông, lâm nghiệp, thủy sản: ......%; Công nghiệp, xây dựng: .....%; Dịch vụ: .....%.</w:t>
      </w:r>
    </w:p>
    <w:p w:rsidR="004A19D3" w:rsidRPr="004A19D3" w:rsidRDefault="004A19D3" w:rsidP="004A19D3">
      <w:pPr>
        <w:spacing w:after="0" w:line="360" w:lineRule="auto"/>
        <w:ind w:firstLine="720"/>
        <w:jc w:val="both"/>
        <w:rPr>
          <w:rFonts w:cs="Times New Roman"/>
          <w:bCs/>
          <w:spacing w:val="6"/>
          <w:kern w:val="30"/>
          <w:sz w:val="28"/>
          <w:szCs w:val="28"/>
          <w:lang w:val="pt-BR"/>
        </w:rPr>
      </w:pPr>
      <w:r w:rsidRPr="004A19D3">
        <w:rPr>
          <w:rFonts w:cs="Times New Roman"/>
          <w:bCs/>
          <w:spacing w:val="6"/>
          <w:kern w:val="30"/>
          <w:sz w:val="28"/>
          <w:szCs w:val="28"/>
          <w:lang w:val="pt-BR"/>
        </w:rPr>
        <w:t>* Về phát triển văn hóa xã hội</w:t>
      </w:r>
    </w:p>
    <w:p w:rsidR="004A19D3" w:rsidRPr="004A19D3" w:rsidRDefault="004A19D3" w:rsidP="004A19D3">
      <w:pPr>
        <w:spacing w:after="0" w:line="360" w:lineRule="auto"/>
        <w:ind w:firstLine="720"/>
        <w:jc w:val="both"/>
        <w:rPr>
          <w:rFonts w:cs="Times New Roman"/>
          <w:bCs/>
          <w:kern w:val="30"/>
          <w:sz w:val="28"/>
          <w:szCs w:val="28"/>
          <w:lang w:val="pt-BR"/>
        </w:rPr>
      </w:pPr>
      <w:r w:rsidRPr="004A19D3">
        <w:rPr>
          <w:rFonts w:cs="Times New Roman"/>
          <w:bCs/>
          <w:kern w:val="30"/>
          <w:sz w:val="28"/>
          <w:szCs w:val="28"/>
          <w:lang w:val="pt-BR"/>
        </w:rPr>
        <w:t>Đảng bộ, chính quyền xã đã chỉ đạo thực hiện đầy đủ các chương trình, đề án phát triển văn hóa – xã hội, nâng cao đời sống nhân dân. Chỉ đạo nâng cao chất lượng phong trào “Toàn dân đoàn kết xây dựng đời sống văn hóa”, năm 2020 có 78% số hộ, 75% số thôn</w:t>
      </w:r>
      <w:r>
        <w:rPr>
          <w:rFonts w:cs="Times New Roman"/>
          <w:bCs/>
          <w:kern w:val="30"/>
          <w:sz w:val="28"/>
          <w:szCs w:val="28"/>
          <w:lang w:val="pt-BR"/>
        </w:rPr>
        <w:t>, bản</w:t>
      </w:r>
      <w:r w:rsidRPr="004A19D3">
        <w:rPr>
          <w:rFonts w:cs="Times New Roman"/>
          <w:bCs/>
          <w:kern w:val="30"/>
          <w:sz w:val="28"/>
          <w:szCs w:val="28"/>
          <w:lang w:val="pt-BR"/>
        </w:rPr>
        <w:t xml:space="preserve"> đạt tiêu chuẩn văn hóa. Quan tâm quản lý, bảo tồn, tôn tạo, phát huy giá trị của các di tích lịch sử, văn hóa.</w:t>
      </w:r>
    </w:p>
    <w:p w:rsidR="004A19D3" w:rsidRPr="004A19D3" w:rsidRDefault="004A19D3" w:rsidP="004A19D3">
      <w:pPr>
        <w:spacing w:after="0" w:line="360" w:lineRule="auto"/>
        <w:ind w:firstLine="720"/>
        <w:jc w:val="both"/>
        <w:rPr>
          <w:rFonts w:cs="Times New Roman"/>
          <w:bCs/>
          <w:kern w:val="30"/>
          <w:sz w:val="28"/>
          <w:szCs w:val="28"/>
          <w:lang w:val="pt-BR"/>
        </w:rPr>
      </w:pPr>
      <w:r w:rsidRPr="004A19D3">
        <w:rPr>
          <w:rFonts w:cs="Times New Roman"/>
          <w:bCs/>
          <w:kern w:val="30"/>
          <w:sz w:val="28"/>
          <w:szCs w:val="28"/>
          <w:lang w:val="pt-BR"/>
        </w:rPr>
        <w:t>Chú trọng quan tâm chỉ đạo nâng cao chất lượng giáo dục và đào tạo, nâng cao chất lượng đội ngũ cán bộ quản lý và giáo viên; đầu tư cơ sở vật chất, đẩy nhanh tiến độ xây dựng trường chuẩn quốc gia, đến nay toàn xã có …./….. trường đạt chuẩn. Quan tâm chỉ đạo phát triển phong trào khuyến học, khuyến tài, xây dựng gia đình, dòng họ hiếu học.</w:t>
      </w:r>
    </w:p>
    <w:p w:rsidR="004A19D3" w:rsidRPr="004A19D3" w:rsidRDefault="004A19D3" w:rsidP="004A19D3">
      <w:pPr>
        <w:spacing w:after="0" w:line="360" w:lineRule="auto"/>
        <w:ind w:firstLine="720"/>
        <w:jc w:val="both"/>
        <w:rPr>
          <w:rFonts w:cs="Times New Roman"/>
          <w:bCs/>
          <w:kern w:val="30"/>
          <w:sz w:val="28"/>
          <w:szCs w:val="28"/>
          <w:lang w:val="pt-BR"/>
        </w:rPr>
      </w:pPr>
      <w:r w:rsidRPr="004A19D3">
        <w:rPr>
          <w:rFonts w:cs="Times New Roman"/>
          <w:bCs/>
          <w:spacing w:val="6"/>
          <w:kern w:val="30"/>
          <w:sz w:val="28"/>
          <w:szCs w:val="28"/>
          <w:lang w:val="pt-BR"/>
        </w:rPr>
        <w:t xml:space="preserve">Các chương trình mục tiêu quốc gia về y tế, dân số được chỉ đạo thực hiện hiệu quả. Chỉ đạo nâng cao chất lượng công tác chăm sóc sức khỏe cho nhân dân; không để xảy ra dịch bệnh trên địa bàn. Quan tâm chỉ đạo tuyên truyền và thực hiện đồng bộ các biện pháp giảm tỷ lệ phát triển dân số tự </w:t>
      </w:r>
      <w:r w:rsidRPr="004A19D3">
        <w:rPr>
          <w:rFonts w:cs="Times New Roman"/>
          <w:bCs/>
          <w:spacing w:val="6"/>
          <w:kern w:val="30"/>
          <w:sz w:val="28"/>
          <w:szCs w:val="28"/>
          <w:lang w:val="pt-BR"/>
        </w:rPr>
        <w:lastRenderedPageBreak/>
        <w:t>nhiên, tỷ lệ sinh con thứ ba trở lên và tỷ lệ chênh lệch giới tính khi sinh. Tỷ lệ trẻ em dưới 5 tuổi suy dinh dưỡng giảm còn …%.</w:t>
      </w:r>
    </w:p>
    <w:p w:rsidR="004A19D3" w:rsidRPr="004A19D3" w:rsidRDefault="004A19D3" w:rsidP="004A19D3">
      <w:pPr>
        <w:spacing w:after="0" w:line="360" w:lineRule="auto"/>
        <w:ind w:firstLine="720"/>
        <w:jc w:val="both"/>
        <w:rPr>
          <w:rFonts w:cs="Times New Roman"/>
          <w:bCs/>
          <w:kern w:val="30"/>
          <w:sz w:val="28"/>
          <w:szCs w:val="28"/>
          <w:lang w:val="pt-BR"/>
        </w:rPr>
      </w:pPr>
      <w:r w:rsidRPr="004A19D3">
        <w:rPr>
          <w:rFonts w:cs="Times New Roman"/>
          <w:bCs/>
          <w:kern w:val="30"/>
          <w:sz w:val="28"/>
          <w:szCs w:val="28"/>
          <w:lang w:val="pt-BR"/>
        </w:rPr>
        <w:t>Đảng bộ, chính quyền xã huyện đã lãnh đạo, chỉ đạo thực hiện tốt công tác đền ơn đáp nghĩa, đào tạo nghề, giải quyết việc làm cho người lao động, đảm bảo an sinh xã hội, nâng cao đời sống nhân dân. Đến nay tỷ lệ hộ nghèo giảm còn ….%. Thực hiện tốt chủ trương của Đảng, chính sách, pháp luật của Nhà nước về công tác dân tộc, tôn giáo, tăng cường xây dựng khối đại đoàn kết toàn dân.</w:t>
      </w:r>
    </w:p>
    <w:p w:rsidR="004A19D3" w:rsidRPr="004A19D3" w:rsidRDefault="004A19D3" w:rsidP="004A19D3">
      <w:pPr>
        <w:spacing w:after="0" w:line="360" w:lineRule="auto"/>
        <w:ind w:firstLine="720"/>
        <w:jc w:val="both"/>
        <w:rPr>
          <w:rFonts w:cs="Times New Roman"/>
          <w:b/>
          <w:bCs/>
          <w:kern w:val="30"/>
          <w:sz w:val="28"/>
          <w:szCs w:val="28"/>
        </w:rPr>
      </w:pPr>
      <w:r w:rsidRPr="004A19D3">
        <w:rPr>
          <w:rFonts w:cs="Times New Roman"/>
          <w:b/>
          <w:bCs/>
          <w:kern w:val="30"/>
          <w:sz w:val="28"/>
          <w:szCs w:val="28"/>
        </w:rPr>
        <w:t>* Về an ninh quốc phòng:</w:t>
      </w:r>
    </w:p>
    <w:p w:rsidR="004A19D3" w:rsidRPr="004A19D3" w:rsidRDefault="004A19D3" w:rsidP="004A19D3">
      <w:pPr>
        <w:spacing w:after="0" w:line="360" w:lineRule="auto"/>
        <w:ind w:firstLine="720"/>
        <w:jc w:val="both"/>
        <w:rPr>
          <w:rFonts w:cs="Times New Roman"/>
          <w:sz w:val="28"/>
          <w:szCs w:val="28"/>
        </w:rPr>
      </w:pPr>
      <w:r w:rsidRPr="004A19D3">
        <w:rPr>
          <w:rFonts w:cs="Times New Roman"/>
          <w:sz w:val="28"/>
          <w:szCs w:val="28"/>
        </w:rPr>
        <w:t xml:space="preserve">Trong 5 năm 2015 – 2020, Đảng bộ, chính quyền luôn quan tâm chỉ đạo giữ vững an ninh chính trị, trật tự an toàn xã hội. Xây dựng, củng cố lực lượng công an xã, đẩy mạnh phong trào toàn dân bảo vệ an ninh Tổ quốc, bảo đảm an ninh nông thôn. Công tác xây dựng và củng cố quốc phòng được quan tâm chỉ đạo chặt chẽ, xây dựng thế trận quốc phòng toàn dân gắn với thế trận an ninh nhân dân vững chắc; hoàn thành tốt chỉ tiêu tuyển quân hàng năm đảm bảo công bằng, đúng luật. Chỉ đạo thực hiện tốt chính sách hậu phương quân đội. </w:t>
      </w:r>
      <w:r w:rsidRPr="004A19D3">
        <w:rPr>
          <w:rFonts w:cs="Times New Roman"/>
          <w:spacing w:val="4"/>
          <w:sz w:val="28"/>
          <w:szCs w:val="28"/>
        </w:rPr>
        <w:t>Chỉ đạo thực hiện tốt công tác tiếp dân và giải quyết đơn thư khiếu nại, tố cáo của công dân, chỉ đạo các cơ quan chức năng giải quyết kịp thời, đúng pháp luật.</w:t>
      </w:r>
    </w:p>
    <w:p w:rsidR="004A19D3" w:rsidRPr="004A19D3" w:rsidRDefault="004A19D3" w:rsidP="004A19D3">
      <w:pPr>
        <w:tabs>
          <w:tab w:val="left" w:pos="5640"/>
        </w:tabs>
        <w:spacing w:after="0" w:line="360" w:lineRule="auto"/>
        <w:ind w:firstLine="720"/>
        <w:jc w:val="both"/>
        <w:rPr>
          <w:rFonts w:cs="Times New Roman"/>
          <w:b/>
          <w:sz w:val="28"/>
          <w:szCs w:val="28"/>
        </w:rPr>
      </w:pPr>
      <w:r w:rsidRPr="004A19D3">
        <w:rPr>
          <w:rFonts w:cs="Times New Roman"/>
          <w:b/>
          <w:sz w:val="28"/>
          <w:szCs w:val="28"/>
        </w:rPr>
        <w:t>* Về xây dựng hệ thống chính trị:</w:t>
      </w:r>
      <w:r w:rsidRPr="004A19D3">
        <w:rPr>
          <w:rFonts w:cs="Times New Roman"/>
          <w:b/>
          <w:sz w:val="28"/>
          <w:szCs w:val="28"/>
        </w:rPr>
        <w:tab/>
      </w:r>
    </w:p>
    <w:p w:rsidR="00A15D3D" w:rsidRPr="004A19D3" w:rsidRDefault="004A19D3" w:rsidP="004A19D3">
      <w:pPr>
        <w:spacing w:after="0" w:line="360" w:lineRule="auto"/>
        <w:ind w:firstLine="720"/>
        <w:jc w:val="both"/>
        <w:rPr>
          <w:rFonts w:cs="Times New Roman"/>
          <w:bCs/>
          <w:kern w:val="30"/>
          <w:sz w:val="28"/>
          <w:szCs w:val="28"/>
        </w:rPr>
      </w:pPr>
      <w:r w:rsidRPr="004A19D3">
        <w:rPr>
          <w:rFonts w:cs="Times New Roman"/>
          <w:bCs/>
          <w:kern w:val="30"/>
          <w:sz w:val="28"/>
          <w:szCs w:val="28"/>
          <w:lang w:val="vi-VN"/>
        </w:rPr>
        <w:t xml:space="preserve">Cùng với lãnh đạo phát triển kinh tế - xã hội, củng cố quốc phòng – an ninh, Đảng bộ đã đã tập trung lãnh đạo công tác xây dựng Đảng, xây dựng hệ thống chính trị. </w:t>
      </w:r>
      <w:r w:rsidRPr="004A19D3">
        <w:rPr>
          <w:rFonts w:cs="Times New Roman"/>
          <w:iCs/>
          <w:color w:val="000000"/>
          <w:sz w:val="28"/>
          <w:szCs w:val="28"/>
          <w:lang w:val="vi-VN"/>
        </w:rPr>
        <w:t>Bộ máy chính quyền</w:t>
      </w:r>
      <w:r w:rsidRPr="004A19D3">
        <w:rPr>
          <w:rFonts w:cs="Times New Roman"/>
          <w:color w:val="000000"/>
          <w:sz w:val="28"/>
          <w:szCs w:val="28"/>
          <w:lang w:val="vi-VN"/>
        </w:rPr>
        <w:t xml:space="preserve"> cơ sở được chú trọng củng cố, kiện toàn; hiệu lực, hiệu quả quản lý, điều hành không ngừng được nâng lên. </w:t>
      </w:r>
      <w:r w:rsidRPr="004A19D3">
        <w:rPr>
          <w:rFonts w:cs="Times New Roman"/>
          <w:bCs/>
          <w:kern w:val="30"/>
          <w:sz w:val="28"/>
          <w:szCs w:val="28"/>
          <w:lang w:val="vi-VN"/>
        </w:rPr>
        <w:t xml:space="preserve">Quan tâm chỉ đạo Mặt trận Tổ quốc, các đoàn thể chính trị - xã hội kiện toàn tổ chức, đổi mới nội dung, phương thức hoạt động, hướng mạnh về cơ sở, địa bàn dân cư; chú trọng đa dạng hóa các hình thức tập hợp, vận động đoàn viên, hội viên. </w:t>
      </w:r>
      <w:r w:rsidRPr="004A19D3">
        <w:rPr>
          <w:rFonts w:cs="Times New Roman"/>
          <w:bCs/>
          <w:kern w:val="30"/>
          <w:sz w:val="28"/>
          <w:szCs w:val="28"/>
        </w:rPr>
        <w:t>Đẩy mạnh các phong trào thi đua yêu nước gắn với chương trình xây dựng nông thôn mới và các chương trình, kế hoạch trọng tâm của tổ chức đoàn thể.</w:t>
      </w:r>
    </w:p>
    <w:p w:rsidR="007A4122" w:rsidRDefault="004A19D3" w:rsidP="009C3FFF">
      <w:pPr>
        <w:spacing w:after="0" w:line="360" w:lineRule="auto"/>
        <w:ind w:firstLine="720"/>
        <w:jc w:val="both"/>
        <w:rPr>
          <w:rFonts w:cs="Times New Roman"/>
          <w:color w:val="333333"/>
          <w:sz w:val="28"/>
          <w:szCs w:val="28"/>
          <w:shd w:val="clear" w:color="auto" w:fill="FFFFFF"/>
        </w:rPr>
      </w:pPr>
      <w:r>
        <w:rPr>
          <w:rFonts w:cs="Times New Roman"/>
          <w:color w:val="333333"/>
          <w:sz w:val="28"/>
          <w:szCs w:val="28"/>
          <w:shd w:val="clear" w:color="auto" w:fill="FFFFFF"/>
        </w:rPr>
        <w:lastRenderedPageBreak/>
        <w:t>2.2</w:t>
      </w:r>
      <w:r w:rsidR="007A4122">
        <w:rPr>
          <w:rFonts w:cs="Times New Roman"/>
          <w:color w:val="333333"/>
          <w:sz w:val="28"/>
          <w:szCs w:val="28"/>
          <w:shd w:val="clear" w:color="auto" w:fill="FFFFFF"/>
        </w:rPr>
        <w:t xml:space="preserve">. </w:t>
      </w:r>
      <w:r>
        <w:rPr>
          <w:rFonts w:cs="Times New Roman"/>
          <w:color w:val="333333"/>
          <w:sz w:val="28"/>
          <w:szCs w:val="28"/>
          <w:shd w:val="clear" w:color="auto" w:fill="FFFFFF"/>
        </w:rPr>
        <w:t>Thực trạng văn hóa công vụ trên địa bàn xã Quang Huy</w:t>
      </w:r>
    </w:p>
    <w:p w:rsidR="004A19D3" w:rsidRDefault="004A19D3" w:rsidP="009C3FFF">
      <w:pPr>
        <w:spacing w:after="0" w:line="360" w:lineRule="auto"/>
        <w:ind w:firstLine="720"/>
        <w:jc w:val="both"/>
        <w:rPr>
          <w:rFonts w:cs="Times New Roman"/>
          <w:color w:val="333333"/>
          <w:sz w:val="28"/>
          <w:szCs w:val="28"/>
          <w:shd w:val="clear" w:color="auto" w:fill="FFFFFF"/>
        </w:rPr>
      </w:pPr>
      <w:r>
        <w:rPr>
          <w:rFonts w:cs="Times New Roman"/>
          <w:color w:val="333333"/>
          <w:sz w:val="28"/>
          <w:szCs w:val="28"/>
          <w:shd w:val="clear" w:color="auto" w:fill="FFFFFF"/>
        </w:rPr>
        <w:t>2.2.1. Kết quả đạt được</w:t>
      </w:r>
    </w:p>
    <w:p w:rsidR="00964B04" w:rsidRDefault="007A4122" w:rsidP="009C3FFF">
      <w:pPr>
        <w:pStyle w:val="NormalWeb"/>
        <w:spacing w:before="0" w:beforeAutospacing="0" w:after="0" w:afterAutospacing="0" w:line="360" w:lineRule="auto"/>
        <w:jc w:val="both"/>
        <w:rPr>
          <w:rStyle w:val="Emphasis"/>
          <w:i w:val="0"/>
          <w:color w:val="333333"/>
          <w:sz w:val="28"/>
          <w:szCs w:val="28"/>
        </w:rPr>
      </w:pPr>
      <w:r>
        <w:rPr>
          <w:rStyle w:val="Emphasis"/>
          <w:color w:val="333333"/>
          <w:sz w:val="28"/>
          <w:szCs w:val="28"/>
        </w:rPr>
        <w:tab/>
      </w:r>
      <w:r w:rsidR="00964B04">
        <w:rPr>
          <w:rStyle w:val="Emphasis"/>
          <w:i w:val="0"/>
          <w:color w:val="333333"/>
          <w:sz w:val="28"/>
          <w:szCs w:val="28"/>
        </w:rPr>
        <w:t>Thứ nhất:</w:t>
      </w:r>
      <w:r w:rsidRPr="007A4122">
        <w:rPr>
          <w:rStyle w:val="Emphasis"/>
          <w:i w:val="0"/>
          <w:color w:val="333333"/>
          <w:sz w:val="28"/>
          <w:szCs w:val="28"/>
        </w:rPr>
        <w:t xml:space="preserve"> </w:t>
      </w:r>
      <w:r>
        <w:rPr>
          <w:rStyle w:val="Emphasis"/>
          <w:i w:val="0"/>
          <w:color w:val="333333"/>
          <w:sz w:val="28"/>
          <w:szCs w:val="28"/>
        </w:rPr>
        <w:t xml:space="preserve">Cấp ủy, chính quyền, hệ thống chính trị xã Quang Huy đã quán triệt đến cán bộ, công chức Đề án văn hóa công vụ ban hành kèm theo Quyết định 1847 của Thủ tướng Chính phủ, các quyết định của UBND tỉnh Sơn La, UBKD huyện Phù Yên về </w:t>
      </w:r>
      <w:r w:rsidR="009C3FFF">
        <w:rPr>
          <w:rStyle w:val="Emphasis"/>
          <w:i w:val="0"/>
          <w:color w:val="333333"/>
          <w:sz w:val="28"/>
          <w:szCs w:val="28"/>
        </w:rPr>
        <w:t>văn hóa công sở. Từ đó đã góp phần nâng cao nhận thức, ý thức trách nhiệm của đội ngũ cán bộ, công chức về vị trí, vai trò, tầm quan trọng của văn hóa công vụ và việc thực hiện văn hóa công vụ đối với sự phát triển của địa phương</w:t>
      </w:r>
    </w:p>
    <w:p w:rsidR="00830295" w:rsidRDefault="00964B04" w:rsidP="00830295">
      <w:pPr>
        <w:pStyle w:val="NormalWeb"/>
        <w:spacing w:before="0" w:beforeAutospacing="0" w:after="0" w:afterAutospacing="0" w:line="360" w:lineRule="auto"/>
        <w:ind w:firstLine="720"/>
        <w:jc w:val="both"/>
        <w:rPr>
          <w:iCs/>
          <w:color w:val="333333"/>
          <w:sz w:val="28"/>
          <w:szCs w:val="28"/>
        </w:rPr>
      </w:pPr>
      <w:r>
        <w:rPr>
          <w:rStyle w:val="Emphasis"/>
          <w:i w:val="0"/>
          <w:color w:val="333333"/>
          <w:sz w:val="28"/>
          <w:szCs w:val="28"/>
        </w:rPr>
        <w:t xml:space="preserve">Thứ hai: Cấp ủy, chính quyền, hệ thống chính trị xã Quang Huy đã quan tâm việc đổi mới </w:t>
      </w:r>
      <w:r w:rsidR="007A4122" w:rsidRPr="008A3936">
        <w:rPr>
          <w:color w:val="333333"/>
          <w:sz w:val="28"/>
          <w:szCs w:val="28"/>
        </w:rPr>
        <w:t xml:space="preserve">lề lối, phương thức làm việc trong </w:t>
      </w:r>
      <w:r w:rsidR="00CB3D68">
        <w:rPr>
          <w:color w:val="333333"/>
          <w:sz w:val="28"/>
          <w:szCs w:val="28"/>
        </w:rPr>
        <w:t>Đảng ủy, HĐND, UBND và các tổ chức chính trị xã hội</w:t>
      </w:r>
      <w:r w:rsidR="007A4122" w:rsidRPr="008A3936">
        <w:rPr>
          <w:color w:val="333333"/>
          <w:sz w:val="28"/>
          <w:szCs w:val="28"/>
        </w:rPr>
        <w:t xml:space="preserve"> theo hướng đảm bảo công khai, minh bạch, thống nhất, thông suốt, hiện đại và hiệu quả. </w:t>
      </w:r>
      <w:r w:rsidR="00830295">
        <w:rPr>
          <w:color w:val="333333"/>
          <w:sz w:val="28"/>
          <w:szCs w:val="28"/>
        </w:rPr>
        <w:t>Cấp ủy, chính quyền, các đoàn thể chính trị xã hội</w:t>
      </w:r>
      <w:r w:rsidR="007A4122" w:rsidRPr="008A3936">
        <w:rPr>
          <w:color w:val="333333"/>
          <w:sz w:val="28"/>
          <w:szCs w:val="28"/>
        </w:rPr>
        <w:t xml:space="preserve"> đã rà soát, sửa đổi hoặc ban hành Quy chế làm việc, quy định rõ nguyên tắc làm việc, chế độ trách nhiệm, quan hệ công tác, cách thức và quy trình giải quyết công việc. Tăng cường quản lý đội ngũ cán bộ, công chức và người lao động; nghiêm cấm lợi dụng chức năng, nhiệm vụ để gây nhũng nhiễu, phiền hà khi xử lý, giải quyết công việc liên quan đến người dân và doanh nghiệp. </w:t>
      </w:r>
      <w:r w:rsidR="00830295">
        <w:rPr>
          <w:color w:val="333333"/>
          <w:sz w:val="28"/>
          <w:szCs w:val="28"/>
        </w:rPr>
        <w:t>Đồng thời đã</w:t>
      </w:r>
      <w:r w:rsidR="007A4122" w:rsidRPr="008A3936">
        <w:rPr>
          <w:color w:val="333333"/>
          <w:sz w:val="28"/>
          <w:szCs w:val="28"/>
        </w:rPr>
        <w:t xml:space="preserve"> ứng dụng công nghệ thông tin trong việc tiếp nhận, xử lý, ký số văn bản trên môi trường điện tử. Đặc biệt trong thời gian phòng, chống dịch Covid-19 vừa qua, </w:t>
      </w:r>
      <w:r w:rsidR="00830295">
        <w:rPr>
          <w:color w:val="333333"/>
          <w:sz w:val="28"/>
          <w:szCs w:val="28"/>
        </w:rPr>
        <w:t>cấp ủy, chính quyền, các đoàn thể chính trị xã hội xã Quang Huy</w:t>
      </w:r>
      <w:r w:rsidR="007A4122" w:rsidRPr="008A3936">
        <w:rPr>
          <w:color w:val="333333"/>
          <w:sz w:val="28"/>
          <w:szCs w:val="28"/>
        </w:rPr>
        <w:t xml:space="preserve"> đã tăng cường ứng dụng công nghệ thông tin trong điều hành công sở, giao ban, hội nghị, hội họp... để đảm bảo công tác quản lý, chỉ đạo, điều hành được duy trì bình thường, thông suốt.</w:t>
      </w:r>
    </w:p>
    <w:p w:rsidR="00E11ABB" w:rsidRDefault="00E11ABB" w:rsidP="00E11ABB">
      <w:pPr>
        <w:pStyle w:val="NormalWeb"/>
        <w:spacing w:before="0" w:beforeAutospacing="0" w:after="0" w:afterAutospacing="0" w:line="360" w:lineRule="auto"/>
        <w:ind w:firstLine="720"/>
        <w:jc w:val="both"/>
        <w:rPr>
          <w:iCs/>
          <w:color w:val="333333"/>
          <w:sz w:val="28"/>
          <w:szCs w:val="28"/>
        </w:rPr>
      </w:pPr>
      <w:r>
        <w:rPr>
          <w:iCs/>
          <w:color w:val="333333"/>
          <w:sz w:val="28"/>
          <w:szCs w:val="28"/>
        </w:rPr>
        <w:t xml:space="preserve">Thứ ba: Cấp ủy, chính quyền, các đoàn thể chính trị xã Quang Huy đã chú trọng việc tăng cường </w:t>
      </w:r>
      <w:r w:rsidR="007A4122" w:rsidRPr="008A3936">
        <w:rPr>
          <w:color w:val="333333"/>
          <w:sz w:val="28"/>
          <w:szCs w:val="28"/>
        </w:rPr>
        <w:t>kỷ luật, kỷ cương hành chính</w:t>
      </w:r>
      <w:r>
        <w:rPr>
          <w:color w:val="333333"/>
          <w:sz w:val="28"/>
          <w:szCs w:val="28"/>
        </w:rPr>
        <w:t xml:space="preserve">, </w:t>
      </w:r>
      <w:r w:rsidR="007A4122" w:rsidRPr="008A3936">
        <w:rPr>
          <w:color w:val="333333"/>
          <w:sz w:val="28"/>
          <w:szCs w:val="28"/>
        </w:rPr>
        <w:t xml:space="preserve">kết hợp với tăng cường kiểm tra, giám sát việc thực hiện. </w:t>
      </w:r>
      <w:r>
        <w:rPr>
          <w:color w:val="333333"/>
          <w:sz w:val="28"/>
          <w:szCs w:val="28"/>
        </w:rPr>
        <w:t>C</w:t>
      </w:r>
      <w:r w:rsidR="007A4122" w:rsidRPr="008A3936">
        <w:rPr>
          <w:color w:val="333333"/>
          <w:sz w:val="28"/>
          <w:szCs w:val="28"/>
        </w:rPr>
        <w:t xml:space="preserve">án bộ, công chức </w:t>
      </w:r>
      <w:r>
        <w:rPr>
          <w:color w:val="333333"/>
          <w:sz w:val="28"/>
          <w:szCs w:val="28"/>
        </w:rPr>
        <w:t xml:space="preserve">của địa phương </w:t>
      </w:r>
      <w:r w:rsidR="007A4122" w:rsidRPr="008A3936">
        <w:rPr>
          <w:color w:val="333333"/>
          <w:sz w:val="28"/>
          <w:szCs w:val="28"/>
        </w:rPr>
        <w:t xml:space="preserve">giữ vững phẩm chất đạo đức công vụ, gương mẫu, đoàn kết trong nội bộ; tuân thủ quy định về thời </w:t>
      </w:r>
      <w:r w:rsidR="007A4122" w:rsidRPr="008A3936">
        <w:rPr>
          <w:color w:val="333333"/>
          <w:sz w:val="28"/>
          <w:szCs w:val="28"/>
        </w:rPr>
        <w:lastRenderedPageBreak/>
        <w:t xml:space="preserve">gian làm việc, nghiêm túc thực hiện chức trách, nhiệm vụ được giao. Việc nâng cao kỷ luật, kỷ cương hành chính đã góp phần đẩy nhanh tiến độ, nâng cao chất lượng, hiệu quả giải quyết công </w:t>
      </w:r>
      <w:r>
        <w:rPr>
          <w:color w:val="333333"/>
          <w:sz w:val="28"/>
          <w:szCs w:val="28"/>
        </w:rPr>
        <w:t>việc trên các lĩnh vực công tác</w:t>
      </w:r>
      <w:r w:rsidR="007A4122" w:rsidRPr="008A3936">
        <w:rPr>
          <w:color w:val="333333"/>
          <w:sz w:val="28"/>
          <w:szCs w:val="28"/>
        </w:rPr>
        <w:t>.</w:t>
      </w:r>
    </w:p>
    <w:p w:rsidR="00E11ABB" w:rsidRDefault="00E11ABB" w:rsidP="00E11ABB">
      <w:pPr>
        <w:pStyle w:val="NormalWeb"/>
        <w:spacing w:before="0" w:beforeAutospacing="0" w:after="0" w:afterAutospacing="0" w:line="360" w:lineRule="auto"/>
        <w:ind w:firstLine="720"/>
        <w:jc w:val="both"/>
        <w:rPr>
          <w:iCs/>
          <w:color w:val="333333"/>
          <w:sz w:val="28"/>
          <w:szCs w:val="28"/>
        </w:rPr>
      </w:pPr>
      <w:r w:rsidRPr="00E11ABB">
        <w:rPr>
          <w:rStyle w:val="Emphasis"/>
          <w:i w:val="0"/>
          <w:color w:val="333333"/>
          <w:sz w:val="28"/>
          <w:szCs w:val="28"/>
        </w:rPr>
        <w:t>Thứ tư:</w:t>
      </w:r>
      <w:r w:rsidR="007A4122" w:rsidRPr="008A3936">
        <w:rPr>
          <w:color w:val="333333"/>
          <w:sz w:val="28"/>
          <w:szCs w:val="28"/>
        </w:rPr>
        <w:t xml:space="preserve"> tác phong làm việc, giao tiếp và ứng xử của cán bộ, công chức đã có nhiều tiến bộ. Trong giao tiếp với người dân cũng như quan hệ hợp tác, hỗ trợ với đồng nghiệp, </w:t>
      </w:r>
      <w:r>
        <w:rPr>
          <w:color w:val="333333"/>
          <w:sz w:val="28"/>
          <w:szCs w:val="28"/>
        </w:rPr>
        <w:t xml:space="preserve">đại bộ phận </w:t>
      </w:r>
      <w:r w:rsidR="007A4122" w:rsidRPr="008A3936">
        <w:rPr>
          <w:color w:val="333333"/>
          <w:sz w:val="28"/>
          <w:szCs w:val="28"/>
        </w:rPr>
        <w:t xml:space="preserve">cán bộ, công chức luôn giữ tinh thần, thái độ lịch sự, hòa nhã. </w:t>
      </w:r>
      <w:r>
        <w:rPr>
          <w:color w:val="333333"/>
          <w:sz w:val="28"/>
          <w:szCs w:val="28"/>
        </w:rPr>
        <w:t>Đảng ủy, UBND xã đã</w:t>
      </w:r>
      <w:r w:rsidR="007A4122" w:rsidRPr="008A3936">
        <w:rPr>
          <w:color w:val="333333"/>
          <w:sz w:val="28"/>
          <w:szCs w:val="28"/>
        </w:rPr>
        <w:t xml:space="preserve"> bố trí hòm thư góp ý tại bộ phận tiếp nhận, trả kết quả và công khai số điện thoại để người dân, doanh nghiệp phản ánh, kiến nghị về thái độ phục vụ của cán bộ, công chức. </w:t>
      </w:r>
      <w:r>
        <w:rPr>
          <w:color w:val="333333"/>
          <w:sz w:val="28"/>
          <w:szCs w:val="28"/>
        </w:rPr>
        <w:t>Đảng ủy, UBND xã đã cử cán bộ, công chức tham gia các lớp</w:t>
      </w:r>
      <w:r w:rsidR="007A4122" w:rsidRPr="008A3936">
        <w:rPr>
          <w:color w:val="333333"/>
          <w:sz w:val="28"/>
          <w:szCs w:val="28"/>
        </w:rPr>
        <w:t xml:space="preserve"> tập huấn về kỹ năng giao tiếp nhằm nâng cao khả năng giao tiếp, ứng xử trong thực thi công vụ, đặc biệt là các công chức trực tiếp thực hiện các giao dịch hành chính tại bộ phận tiếp nhận và trả kết quả. Qua đó, bước đầu nâng cao chất lượng, hiệu quả giải quyết công việc, mang lại sự hài lòng cho người dân.</w:t>
      </w:r>
    </w:p>
    <w:p w:rsidR="007A4122" w:rsidRDefault="00E11ABB" w:rsidP="006A2AD4">
      <w:pPr>
        <w:pStyle w:val="NormalWeb"/>
        <w:spacing w:before="0" w:beforeAutospacing="0" w:after="0" w:afterAutospacing="0" w:line="360" w:lineRule="auto"/>
        <w:ind w:firstLine="720"/>
        <w:jc w:val="both"/>
        <w:rPr>
          <w:color w:val="333333"/>
          <w:sz w:val="28"/>
          <w:szCs w:val="28"/>
        </w:rPr>
      </w:pPr>
      <w:r>
        <w:rPr>
          <w:iCs/>
          <w:color w:val="333333"/>
          <w:sz w:val="28"/>
          <w:szCs w:val="28"/>
        </w:rPr>
        <w:t xml:space="preserve">Thứ năm: </w:t>
      </w:r>
      <w:r>
        <w:rPr>
          <w:color w:val="333333"/>
          <w:sz w:val="28"/>
          <w:szCs w:val="28"/>
        </w:rPr>
        <w:t xml:space="preserve">Từ nguồn ngân sách </w:t>
      </w:r>
      <w:r w:rsidR="006A2AD4">
        <w:rPr>
          <w:color w:val="333333"/>
          <w:sz w:val="28"/>
          <w:szCs w:val="28"/>
        </w:rPr>
        <w:t xml:space="preserve">của cấp trên và ngân sách địa phương, trụ sở làm việc của Đảng ủy, UBND, các đoàn thể chính trị của xã được xây dựng khang trang, văn minh, lịch sự. Thành lập </w:t>
      </w:r>
      <w:r w:rsidR="007A4122" w:rsidRPr="008A3936">
        <w:rPr>
          <w:color w:val="333333"/>
          <w:sz w:val="28"/>
          <w:szCs w:val="28"/>
        </w:rPr>
        <w:t>Bộ phận Một cửa để tiếp nhận và giải quyết thủ tục hành chính thuộc thẩm quyền; giúp công dân, tổ chức giải quyết hồ sơ thủ tục hành chính được thuận lợi, nhanh chóng.</w:t>
      </w:r>
    </w:p>
    <w:p w:rsidR="006A2AD4" w:rsidRDefault="006A2AD4" w:rsidP="006A2AD4">
      <w:pPr>
        <w:pStyle w:val="NormalWeb"/>
        <w:spacing w:before="0" w:beforeAutospacing="0" w:after="0" w:afterAutospacing="0" w:line="360" w:lineRule="auto"/>
        <w:ind w:firstLine="720"/>
        <w:jc w:val="both"/>
        <w:rPr>
          <w:color w:val="333333"/>
          <w:sz w:val="28"/>
          <w:szCs w:val="28"/>
        </w:rPr>
      </w:pPr>
      <w:r>
        <w:rPr>
          <w:color w:val="333333"/>
          <w:sz w:val="28"/>
          <w:szCs w:val="28"/>
        </w:rPr>
        <w:t>2.2.</w:t>
      </w:r>
      <w:r w:rsidR="004A19D3">
        <w:rPr>
          <w:color w:val="333333"/>
          <w:sz w:val="28"/>
          <w:szCs w:val="28"/>
        </w:rPr>
        <w:t>2</w:t>
      </w:r>
      <w:r>
        <w:rPr>
          <w:color w:val="333333"/>
          <w:sz w:val="28"/>
          <w:szCs w:val="28"/>
        </w:rPr>
        <w:t xml:space="preserve"> Hạn chế</w:t>
      </w:r>
    </w:p>
    <w:p w:rsidR="00600D25" w:rsidRDefault="006A2AD4" w:rsidP="006A2AD4">
      <w:pPr>
        <w:pStyle w:val="NormalWeb"/>
        <w:spacing w:before="0" w:beforeAutospacing="0" w:after="0" w:afterAutospacing="0" w:line="360" w:lineRule="auto"/>
        <w:ind w:firstLine="720"/>
        <w:jc w:val="both"/>
        <w:rPr>
          <w:color w:val="333333"/>
          <w:sz w:val="28"/>
          <w:szCs w:val="28"/>
        </w:rPr>
      </w:pPr>
      <w:r>
        <w:rPr>
          <w:rStyle w:val="Emphasis"/>
          <w:i w:val="0"/>
          <w:color w:val="333333"/>
          <w:sz w:val="28"/>
          <w:szCs w:val="28"/>
        </w:rPr>
        <w:t>Thứ nhất</w:t>
      </w:r>
      <w:r w:rsidR="00600D25">
        <w:rPr>
          <w:rStyle w:val="Emphasis"/>
          <w:i w:val="0"/>
          <w:color w:val="333333"/>
          <w:sz w:val="28"/>
          <w:szCs w:val="28"/>
        </w:rPr>
        <w:t>:</w:t>
      </w:r>
      <w:r w:rsidRPr="008A3936">
        <w:rPr>
          <w:color w:val="333333"/>
          <w:sz w:val="28"/>
          <w:szCs w:val="28"/>
        </w:rPr>
        <w:t xml:space="preserve"> </w:t>
      </w:r>
      <w:r w:rsidR="00A80B59">
        <w:rPr>
          <w:color w:val="333333"/>
          <w:sz w:val="28"/>
          <w:szCs w:val="28"/>
        </w:rPr>
        <w:t xml:space="preserve">Còn có công chức </w:t>
      </w:r>
      <w:r w:rsidRPr="008A3936">
        <w:rPr>
          <w:color w:val="333333"/>
          <w:sz w:val="28"/>
          <w:szCs w:val="28"/>
        </w:rPr>
        <w:t xml:space="preserve">nhận thức </w:t>
      </w:r>
      <w:r w:rsidR="00A80B59">
        <w:rPr>
          <w:color w:val="333333"/>
          <w:sz w:val="28"/>
          <w:szCs w:val="28"/>
        </w:rPr>
        <w:t xml:space="preserve">chưa thật sự đầy đủ </w:t>
      </w:r>
      <w:r w:rsidRPr="008A3936">
        <w:rPr>
          <w:color w:val="333333"/>
          <w:sz w:val="28"/>
          <w:szCs w:val="28"/>
        </w:rPr>
        <w:t>về ý nghĩa, tầm quan trọn</w:t>
      </w:r>
      <w:r w:rsidR="00A80B59">
        <w:rPr>
          <w:color w:val="333333"/>
          <w:sz w:val="28"/>
          <w:szCs w:val="28"/>
        </w:rPr>
        <w:t xml:space="preserve">g của xây dựng văn hóa công vụ, do đó việc triển khai tổ chức thực hiện Đề án văn hóa công vụ theo Quyết định 1847 của Thủ tướng Chính phủ có lúc, có việc </w:t>
      </w:r>
      <w:r w:rsidR="00600D25">
        <w:rPr>
          <w:color w:val="333333"/>
          <w:sz w:val="28"/>
          <w:szCs w:val="28"/>
        </w:rPr>
        <w:t>còn hạn chế</w:t>
      </w:r>
      <w:r w:rsidRPr="008A3936">
        <w:rPr>
          <w:color w:val="333333"/>
          <w:sz w:val="28"/>
          <w:szCs w:val="28"/>
        </w:rPr>
        <w:t xml:space="preserve">. </w:t>
      </w:r>
    </w:p>
    <w:p w:rsidR="006A2AD4" w:rsidRDefault="00600D25" w:rsidP="006A2AD4">
      <w:pPr>
        <w:pStyle w:val="NormalWeb"/>
        <w:spacing w:before="0" w:beforeAutospacing="0" w:after="0" w:afterAutospacing="0" w:line="360" w:lineRule="auto"/>
        <w:ind w:firstLine="720"/>
        <w:jc w:val="both"/>
        <w:rPr>
          <w:color w:val="333333"/>
          <w:sz w:val="28"/>
          <w:szCs w:val="28"/>
        </w:rPr>
      </w:pPr>
      <w:r>
        <w:rPr>
          <w:color w:val="333333"/>
          <w:sz w:val="28"/>
          <w:szCs w:val="28"/>
        </w:rPr>
        <w:t xml:space="preserve">Thứ hai: </w:t>
      </w:r>
      <w:r w:rsidR="006A2AD4" w:rsidRPr="008A3936">
        <w:rPr>
          <w:color w:val="333333"/>
          <w:sz w:val="28"/>
          <w:szCs w:val="28"/>
        </w:rPr>
        <w:t xml:space="preserve">Công tác tuyên truyền, giáo dục về văn hóa công vụ </w:t>
      </w:r>
      <w:r>
        <w:rPr>
          <w:color w:val="333333"/>
          <w:sz w:val="28"/>
          <w:szCs w:val="28"/>
        </w:rPr>
        <w:t>ở các đoàn thể có lúc</w:t>
      </w:r>
      <w:r w:rsidR="006A2AD4" w:rsidRPr="008A3936">
        <w:rPr>
          <w:color w:val="333333"/>
          <w:sz w:val="28"/>
          <w:szCs w:val="28"/>
        </w:rPr>
        <w:t xml:space="preserve"> chưa được thực hiện thường xuyên; chưa mang lại hiệu quả thiết thực</w:t>
      </w:r>
      <w:r>
        <w:rPr>
          <w:color w:val="333333"/>
          <w:sz w:val="28"/>
          <w:szCs w:val="28"/>
        </w:rPr>
        <w:t>. Còn có cán bộ, công chức hạn chế về năng lực, trình độ, kinh nghiệm, nhất là xử lý các tinh huống phát sinh liên quan quyền</w:t>
      </w:r>
      <w:r w:rsidR="00A15D3D">
        <w:rPr>
          <w:color w:val="333333"/>
          <w:sz w:val="28"/>
          <w:szCs w:val="28"/>
        </w:rPr>
        <w:t xml:space="preserve"> lợi, lợi ích chính đáng của nhâ</w:t>
      </w:r>
      <w:r>
        <w:rPr>
          <w:color w:val="333333"/>
          <w:sz w:val="28"/>
          <w:szCs w:val="28"/>
        </w:rPr>
        <w:t>n dân.</w:t>
      </w:r>
    </w:p>
    <w:p w:rsidR="00A15D3D" w:rsidRDefault="00A15D3D" w:rsidP="006A2AD4">
      <w:pPr>
        <w:pStyle w:val="NormalWeb"/>
        <w:spacing w:before="0" w:beforeAutospacing="0" w:after="0" w:afterAutospacing="0" w:line="360" w:lineRule="auto"/>
        <w:ind w:firstLine="720"/>
        <w:jc w:val="both"/>
        <w:rPr>
          <w:color w:val="333333"/>
          <w:sz w:val="28"/>
          <w:szCs w:val="28"/>
        </w:rPr>
      </w:pPr>
      <w:r>
        <w:rPr>
          <w:color w:val="333333"/>
          <w:sz w:val="28"/>
          <w:szCs w:val="28"/>
        </w:rPr>
        <w:lastRenderedPageBreak/>
        <w:t>Thứ ba: Sự phối hợp giữa các bộ phận có lúc có việc chưa chặt chẽ. Trang thiết bị phục vụ làm việc tuy đã được đầu tư nhưng còn thiếu và chưa đồng bộ, nhất là các trang thiết bị công nghệ thông tin.</w:t>
      </w:r>
    </w:p>
    <w:p w:rsidR="00E536ED" w:rsidRPr="004A19D3" w:rsidRDefault="00A15D3D" w:rsidP="004A19D3">
      <w:pPr>
        <w:pStyle w:val="NormalWeb"/>
        <w:spacing w:before="0" w:beforeAutospacing="0" w:after="0" w:afterAutospacing="0" w:line="360" w:lineRule="auto"/>
        <w:ind w:firstLine="720"/>
        <w:jc w:val="both"/>
        <w:rPr>
          <w:b/>
          <w:color w:val="333333"/>
          <w:sz w:val="28"/>
          <w:szCs w:val="28"/>
        </w:rPr>
      </w:pPr>
      <w:r w:rsidRPr="004A19D3">
        <w:rPr>
          <w:b/>
          <w:color w:val="333333"/>
          <w:sz w:val="28"/>
          <w:szCs w:val="28"/>
        </w:rPr>
        <w:t>3. Giải pháp nâng cao hiệu quả văn hóa công vụ trên địa bàn xã Quang Huy, huyện Phù Yên, tỉnh Sơn La.</w:t>
      </w:r>
    </w:p>
    <w:p w:rsidR="004A19D3" w:rsidRDefault="00E536ED" w:rsidP="00E536ED">
      <w:pPr>
        <w:spacing w:after="0" w:line="360" w:lineRule="auto"/>
        <w:ind w:firstLine="720"/>
        <w:jc w:val="both"/>
        <w:rPr>
          <w:rFonts w:cs="Times New Roman"/>
          <w:color w:val="333333"/>
          <w:sz w:val="28"/>
          <w:szCs w:val="28"/>
        </w:rPr>
      </w:pPr>
      <w:r w:rsidRPr="004A19D3">
        <w:rPr>
          <w:rFonts w:cs="Times New Roman"/>
          <w:color w:val="333333"/>
          <w:sz w:val="28"/>
          <w:szCs w:val="28"/>
          <w:shd w:val="clear" w:color="auto" w:fill="FFFFFF"/>
        </w:rPr>
        <w:t xml:space="preserve">Thứ nhất, </w:t>
      </w:r>
      <w:r w:rsidR="004A19D3">
        <w:rPr>
          <w:rFonts w:cs="Times New Roman"/>
          <w:color w:val="333333"/>
          <w:sz w:val="28"/>
          <w:szCs w:val="28"/>
          <w:shd w:val="clear" w:color="auto" w:fill="FFFFFF"/>
        </w:rPr>
        <w:t xml:space="preserve">tiếp tục </w:t>
      </w:r>
      <w:r w:rsidRPr="004A19D3">
        <w:rPr>
          <w:rFonts w:cs="Times New Roman"/>
          <w:color w:val="333333"/>
          <w:sz w:val="28"/>
          <w:szCs w:val="28"/>
          <w:shd w:val="clear" w:color="auto" w:fill="FFFFFF"/>
        </w:rPr>
        <w:t>tăng cường công tác tuyên truyền, phổ biến các nội dung của văn hóa công vụ nhằm nâng cao nhận thức, tạo chuyển biến mạnh mẽ cho cán bộ, công chứ</w:t>
      </w:r>
      <w:r w:rsidR="004A19D3">
        <w:rPr>
          <w:rFonts w:cs="Times New Roman"/>
          <w:color w:val="333333"/>
          <w:sz w:val="28"/>
          <w:szCs w:val="28"/>
          <w:shd w:val="clear" w:color="auto" w:fill="FFFFFF"/>
        </w:rPr>
        <w:t xml:space="preserve">c </w:t>
      </w:r>
      <w:r w:rsidRPr="004A19D3">
        <w:rPr>
          <w:rFonts w:cs="Times New Roman"/>
          <w:color w:val="333333"/>
          <w:sz w:val="28"/>
          <w:szCs w:val="28"/>
          <w:shd w:val="clear" w:color="auto" w:fill="FFFFFF"/>
        </w:rPr>
        <w:t>về tinh thần, thái độ làm việc, các chuẩn mực giao tiếp, ứng xử, đạo đức, lối sống, nhằm tiếp tục xây dựng đội ngũ cán bộ, công chức, viên chức có kỷ cương, trách nhiệm, tận tụy, chuyên nghiệp.</w:t>
      </w:r>
    </w:p>
    <w:p w:rsidR="000C7C51" w:rsidRDefault="00E536ED" w:rsidP="00E536ED">
      <w:pPr>
        <w:spacing w:after="0" w:line="360" w:lineRule="auto"/>
        <w:ind w:firstLine="720"/>
        <w:jc w:val="both"/>
        <w:rPr>
          <w:rFonts w:cs="Times New Roman"/>
          <w:color w:val="333333"/>
          <w:sz w:val="28"/>
          <w:szCs w:val="28"/>
        </w:rPr>
      </w:pPr>
      <w:r w:rsidRPr="004A19D3">
        <w:rPr>
          <w:rFonts w:cs="Times New Roman"/>
          <w:color w:val="333333"/>
          <w:sz w:val="28"/>
          <w:szCs w:val="28"/>
          <w:shd w:val="clear" w:color="auto" w:fill="FFFFFF"/>
        </w:rPr>
        <w:t xml:space="preserve">Thứ hai, </w:t>
      </w:r>
      <w:r w:rsidR="004A19D3">
        <w:rPr>
          <w:rFonts w:cs="Times New Roman"/>
          <w:color w:val="333333"/>
          <w:sz w:val="28"/>
          <w:szCs w:val="28"/>
          <w:shd w:val="clear" w:color="auto" w:fill="FFFFFF"/>
        </w:rPr>
        <w:t>Tiếp tục rà soát,</w:t>
      </w:r>
      <w:r w:rsidRPr="004A19D3">
        <w:rPr>
          <w:rFonts w:cs="Times New Roman"/>
          <w:color w:val="333333"/>
          <w:sz w:val="28"/>
          <w:szCs w:val="28"/>
          <w:shd w:val="clear" w:color="auto" w:fill="FFFFFF"/>
        </w:rPr>
        <w:t xml:space="preserve"> sửa đổi các quy định, nội quy, quy chế làm việc của </w:t>
      </w:r>
      <w:r w:rsidR="004A19D3">
        <w:rPr>
          <w:rFonts w:cs="Times New Roman"/>
          <w:color w:val="333333"/>
          <w:sz w:val="28"/>
          <w:szCs w:val="28"/>
          <w:shd w:val="clear" w:color="auto" w:fill="FFFFFF"/>
        </w:rPr>
        <w:t>cấp ủy, chính quyền, các đoàn thể chính trị xã hội</w:t>
      </w:r>
      <w:r w:rsidRPr="004A19D3">
        <w:rPr>
          <w:rFonts w:cs="Times New Roman"/>
          <w:color w:val="333333"/>
          <w:sz w:val="28"/>
          <w:szCs w:val="28"/>
          <w:shd w:val="clear" w:color="auto" w:fill="FFFFFF"/>
        </w:rPr>
        <w:t xml:space="preserve"> nhằm tạo cơ sở pháp lý ngăn ngừa một cách bài bản những vi phạm về văn hóa công vụ. </w:t>
      </w:r>
      <w:r w:rsidR="000C7C51">
        <w:rPr>
          <w:rFonts w:cs="Times New Roman"/>
          <w:color w:val="333333"/>
          <w:sz w:val="28"/>
          <w:szCs w:val="28"/>
          <w:shd w:val="clear" w:color="auto" w:fill="FFFFFF"/>
        </w:rPr>
        <w:t>Đẩy mạnh</w:t>
      </w:r>
      <w:r w:rsidRPr="004A19D3">
        <w:rPr>
          <w:rFonts w:cs="Times New Roman"/>
          <w:color w:val="333333"/>
          <w:sz w:val="28"/>
          <w:szCs w:val="28"/>
          <w:shd w:val="clear" w:color="auto" w:fill="FFFFFF"/>
        </w:rPr>
        <w:t xml:space="preserve"> cải cách hành chính, xây dựng tác phong, lề lối công tác, rèn luyện đạo đức công vụ, góp phần xây dựng một nền hành chính phục vụ, xây dựng </w:t>
      </w:r>
      <w:r w:rsidR="000C7C51">
        <w:rPr>
          <w:rFonts w:cs="Times New Roman"/>
          <w:color w:val="333333"/>
          <w:sz w:val="28"/>
          <w:szCs w:val="28"/>
          <w:shd w:val="clear" w:color="auto" w:fill="FFFFFF"/>
        </w:rPr>
        <w:t>chính quyền, hệ thống chính trị</w:t>
      </w:r>
      <w:r w:rsidRPr="004A19D3">
        <w:rPr>
          <w:rFonts w:cs="Times New Roman"/>
          <w:color w:val="333333"/>
          <w:sz w:val="28"/>
          <w:szCs w:val="28"/>
          <w:shd w:val="clear" w:color="auto" w:fill="FFFFFF"/>
        </w:rPr>
        <w:t xml:space="preserve"> kỷ cương, liêm chính, hành động, sáng tạo, bứt phá, hiệu quả, xây dựng Nhà nước của nhân dân, do nhân dân và vì nhân dân.</w:t>
      </w:r>
    </w:p>
    <w:p w:rsidR="000C7C51" w:rsidRDefault="00E536ED" w:rsidP="00E536ED">
      <w:pPr>
        <w:spacing w:after="0" w:line="360" w:lineRule="auto"/>
        <w:ind w:firstLine="720"/>
        <w:jc w:val="both"/>
        <w:rPr>
          <w:rFonts w:cs="Times New Roman"/>
          <w:color w:val="333333"/>
          <w:sz w:val="28"/>
          <w:szCs w:val="28"/>
        </w:rPr>
      </w:pPr>
      <w:r w:rsidRPr="004A19D3">
        <w:rPr>
          <w:rFonts w:cs="Times New Roman"/>
          <w:color w:val="333333"/>
          <w:sz w:val="28"/>
          <w:szCs w:val="28"/>
          <w:shd w:val="clear" w:color="auto" w:fill="FFFFFF"/>
        </w:rPr>
        <w:t xml:space="preserve">Thứ ba, đẩy mạnh việc thực hiện Chỉ thị số 05-CT/TW, ngày 15-5-2016, của Bộ Chính trị, về “Đẩy mạnh học tập và làm theo tư tưởng, đạo đức, phong cách Hồ Chí Minh”; Nghị quyết số 04-NQ/TW, ngày 30-10-2016, của Hội nghị lần thứ tư Ban Chấp hành Trung ương Đảng khóa XII, về “Tăng cường xây dựng, chỉnh đốn Đảng; ngăn chặn, đẩy lùi sự suy thoái về tư tưởng chính trị, đạo đức, lối sống, những biểu hiện “tự diễn biến”, “tự chuyển hóa” trong nội bộ”; Quy định số 08-QĐi/TW, ngày 25-10-2018, của Ban Chấp hành Trung ương, về “Trách nhiệm nêu gương của cán bộ, đảng viên, trước hết là Ủy viên Bộ Chính trị, Ủy viên Ban Bí thư, Ủy viên Ban Chấp hành Trung ương”; Quy định số 205-QĐ/TW, ngày 23- 9-2019, của Bộ Chính trị khóa XII, về “Việc kiểm soát quyền lực trong công tác cán </w:t>
      </w:r>
      <w:r w:rsidRPr="004A19D3">
        <w:rPr>
          <w:rFonts w:cs="Times New Roman"/>
          <w:color w:val="333333"/>
          <w:sz w:val="28"/>
          <w:szCs w:val="28"/>
          <w:shd w:val="clear" w:color="auto" w:fill="FFFFFF"/>
        </w:rPr>
        <w:lastRenderedPageBreak/>
        <w:t>bộ và chống chạy chức, chạy quyền” trong các cơ quan hành chính nhà nước. Tích cực thực hiện Đề án văn hóa công vụ. Đẩy mạnh các phong trào thi đua thực hiện văn hóa công sở; nhân rộng các mô hình tiêu biểu và cách làm hay trong thực thi công vụ và xây dựng văn hóa công vụ; tạo môi trường và điều kiện thuận lợi để cán bộ, công chức, viên chức giao lưu, chia sẻ những giải pháp, cách làm hiệu quả trong triển khai nhiệm vụ.</w:t>
      </w:r>
    </w:p>
    <w:p w:rsidR="000C7C51" w:rsidRDefault="00E536ED" w:rsidP="00E536ED">
      <w:pPr>
        <w:spacing w:after="0" w:line="360" w:lineRule="auto"/>
        <w:ind w:firstLine="720"/>
        <w:jc w:val="both"/>
        <w:rPr>
          <w:rFonts w:cs="Times New Roman"/>
          <w:color w:val="333333"/>
          <w:sz w:val="28"/>
          <w:szCs w:val="28"/>
        </w:rPr>
      </w:pPr>
      <w:r w:rsidRPr="004A19D3">
        <w:rPr>
          <w:rFonts w:cs="Times New Roman"/>
          <w:color w:val="333333"/>
          <w:sz w:val="28"/>
          <w:szCs w:val="28"/>
          <w:shd w:val="clear" w:color="auto" w:fill="FFFFFF"/>
        </w:rPr>
        <w:t>Thứ tư, triển khai đồng bộ các quy định về văn hóa công vụ</w:t>
      </w:r>
      <w:r w:rsidR="000C7C51">
        <w:rPr>
          <w:rFonts w:cs="Times New Roman"/>
          <w:color w:val="333333"/>
          <w:sz w:val="28"/>
          <w:szCs w:val="28"/>
          <w:shd w:val="clear" w:color="auto" w:fill="FFFFFF"/>
        </w:rPr>
        <w:t xml:space="preserve"> trong Đảng bộ, chính quyền, các đoàn thể chính trị xã hội</w:t>
      </w:r>
      <w:r w:rsidRPr="004A19D3">
        <w:rPr>
          <w:rFonts w:cs="Times New Roman"/>
          <w:color w:val="333333"/>
          <w:sz w:val="28"/>
          <w:szCs w:val="28"/>
          <w:shd w:val="clear" w:color="auto" w:fill="FFFFFF"/>
        </w:rPr>
        <w:t xml:space="preserve">. Ứng dụng rộng rãi công nghệ thông tin trong hoạt động, hướng tới nâng cao năng suất lao động, giảm hội họp, giấy tờ hành chính và chế độ báo cáo, tạo nền tảng phát triển Chính </w:t>
      </w:r>
      <w:r w:rsidR="000C7C51">
        <w:rPr>
          <w:rFonts w:cs="Times New Roman"/>
          <w:color w:val="333333"/>
          <w:sz w:val="28"/>
          <w:szCs w:val="28"/>
          <w:shd w:val="clear" w:color="auto" w:fill="FFFFFF"/>
        </w:rPr>
        <w:t>quyền</w:t>
      </w:r>
      <w:r w:rsidRPr="004A19D3">
        <w:rPr>
          <w:rFonts w:cs="Times New Roman"/>
          <w:color w:val="333333"/>
          <w:sz w:val="28"/>
          <w:szCs w:val="28"/>
          <w:shd w:val="clear" w:color="auto" w:fill="FFFFFF"/>
        </w:rPr>
        <w:t xml:space="preserve"> điện tử. Cung cấp thông tin, dịch vụ công trực tuyến mức độ cao, trên diện rộng cho người dân và doanh nghiệp; niêm yết đầy đủ các thủ tục hành chính tại trụ sở nhằm làm cho hoạt động của cơ quan, tổ chức được minh bạch hơn, phục vụ người dân và doanh nghiệp tốt hơn. Tăng cường </w:t>
      </w:r>
      <w:r w:rsidR="000C7C51">
        <w:rPr>
          <w:rFonts w:cs="Times New Roman"/>
          <w:color w:val="333333"/>
          <w:sz w:val="28"/>
          <w:szCs w:val="28"/>
          <w:shd w:val="clear" w:color="auto" w:fill="FFFFFF"/>
        </w:rPr>
        <w:t>công tác kiểm tra</w:t>
      </w:r>
      <w:r w:rsidRPr="004A19D3">
        <w:rPr>
          <w:rFonts w:cs="Times New Roman"/>
          <w:color w:val="333333"/>
          <w:sz w:val="28"/>
          <w:szCs w:val="28"/>
          <w:shd w:val="clear" w:color="auto" w:fill="FFFFFF"/>
        </w:rPr>
        <w:t xml:space="preserve"> việc thực hiện văn hóa công vụ theo chương trình, kế hoạch hằng năm và xử lý vi phạm theo quy định của pháp luật. Kịp thời biểu dương, khen thưởng những cán bộ, công chứ</w:t>
      </w:r>
      <w:r w:rsidR="000C7C51">
        <w:rPr>
          <w:rFonts w:cs="Times New Roman"/>
          <w:color w:val="333333"/>
          <w:sz w:val="28"/>
          <w:szCs w:val="28"/>
          <w:shd w:val="clear" w:color="auto" w:fill="FFFFFF"/>
        </w:rPr>
        <w:t xml:space="preserve">c </w:t>
      </w:r>
      <w:r w:rsidRPr="004A19D3">
        <w:rPr>
          <w:rFonts w:cs="Times New Roman"/>
          <w:color w:val="333333"/>
          <w:sz w:val="28"/>
          <w:szCs w:val="28"/>
          <w:shd w:val="clear" w:color="auto" w:fill="FFFFFF"/>
        </w:rPr>
        <w:t>có thành tích, gương mẫu trong thực hiện văn hóa công vụ.</w:t>
      </w:r>
    </w:p>
    <w:p w:rsidR="00E536ED" w:rsidRDefault="00E536ED" w:rsidP="00E536ED">
      <w:pPr>
        <w:spacing w:after="0" w:line="360" w:lineRule="auto"/>
        <w:ind w:firstLine="720"/>
        <w:jc w:val="both"/>
        <w:rPr>
          <w:rFonts w:cs="Times New Roman"/>
          <w:color w:val="333333"/>
          <w:sz w:val="28"/>
          <w:szCs w:val="28"/>
          <w:shd w:val="clear" w:color="auto" w:fill="FFFFFF"/>
        </w:rPr>
      </w:pPr>
      <w:r w:rsidRPr="004A19D3">
        <w:rPr>
          <w:rFonts w:cs="Times New Roman"/>
          <w:color w:val="333333"/>
          <w:sz w:val="28"/>
          <w:szCs w:val="28"/>
          <w:shd w:val="clear" w:color="auto" w:fill="FFFFFF"/>
        </w:rPr>
        <w:t>Thứ năm, tăng cường công tác đào tạo, bồi dưỡng nâng cao trình độ chuyên môn, kĩ năng nghề nghiệp cho cán bộ, công chứ</w:t>
      </w:r>
      <w:r w:rsidR="000C7C51">
        <w:rPr>
          <w:rFonts w:cs="Times New Roman"/>
          <w:color w:val="333333"/>
          <w:sz w:val="28"/>
          <w:szCs w:val="28"/>
          <w:shd w:val="clear" w:color="auto" w:fill="FFFFFF"/>
        </w:rPr>
        <w:t>c của địa phương</w:t>
      </w:r>
      <w:r w:rsidRPr="004A19D3">
        <w:rPr>
          <w:rFonts w:cs="Times New Roman"/>
          <w:color w:val="333333"/>
          <w:sz w:val="28"/>
          <w:szCs w:val="28"/>
          <w:shd w:val="clear" w:color="auto" w:fill="FFFFFF"/>
        </w:rPr>
        <w:t>; đề cao đạo đức công vụ, trách nhiệm xã hội, siết chặt kỷ luật, kỷ cương trong chỉ đạo và thực thi công vụ, nhằm xây dựng đội ngũ cán bộ, công chức</w:t>
      </w:r>
      <w:r w:rsidR="000C7C51">
        <w:rPr>
          <w:rFonts w:cs="Times New Roman"/>
          <w:color w:val="333333"/>
          <w:sz w:val="28"/>
          <w:szCs w:val="28"/>
          <w:shd w:val="clear" w:color="auto" w:fill="FFFFFF"/>
        </w:rPr>
        <w:t xml:space="preserve"> của xã</w:t>
      </w:r>
      <w:r w:rsidRPr="004A19D3">
        <w:rPr>
          <w:rFonts w:cs="Times New Roman"/>
          <w:color w:val="333333"/>
          <w:sz w:val="28"/>
          <w:szCs w:val="28"/>
          <w:shd w:val="clear" w:color="auto" w:fill="FFFFFF"/>
        </w:rPr>
        <w:t xml:space="preserve"> có uy tín, có chuyên môn giỏi, thông thạo nghiệp vụ, có phẩm chất đạo đức tốt, luôn gần dân, biết lắng nghe, thấu hiểu tâm tư, nguyện vọng của nhân dân, tôn trọng và bảo vệ quyền lợi chính đáng của nhân dân và phục vụ nhân dân ngày càng tốt hơn. Xây dựng và thực hiện tốt quy chế dân chủ trong hoạt động cơ quan, tạo sự đoàn kết, thống nhất, phát huy cao độ nguồn lực, sức mạnh của đội ngũ cán bộ, công chứ</w:t>
      </w:r>
      <w:r w:rsidR="000C7C51">
        <w:rPr>
          <w:rFonts w:cs="Times New Roman"/>
          <w:color w:val="333333"/>
          <w:sz w:val="28"/>
          <w:szCs w:val="28"/>
          <w:shd w:val="clear" w:color="auto" w:fill="FFFFFF"/>
        </w:rPr>
        <w:t>c xã</w:t>
      </w:r>
      <w:r w:rsidRPr="004A19D3">
        <w:rPr>
          <w:rFonts w:cs="Times New Roman"/>
          <w:color w:val="333333"/>
          <w:sz w:val="28"/>
          <w:szCs w:val="28"/>
          <w:shd w:val="clear" w:color="auto" w:fill="FFFFFF"/>
        </w:rPr>
        <w:t xml:space="preserve">. </w:t>
      </w:r>
    </w:p>
    <w:p w:rsidR="000C7C51" w:rsidRDefault="000C7C51" w:rsidP="00E536ED">
      <w:pPr>
        <w:spacing w:after="0" w:line="360" w:lineRule="auto"/>
        <w:ind w:firstLine="720"/>
        <w:jc w:val="both"/>
        <w:rPr>
          <w:rFonts w:cs="Times New Roman"/>
          <w:color w:val="333333"/>
          <w:sz w:val="28"/>
          <w:szCs w:val="28"/>
          <w:shd w:val="clear" w:color="auto" w:fill="FFFFFF"/>
        </w:rPr>
      </w:pPr>
    </w:p>
    <w:p w:rsidR="000C7C51" w:rsidRDefault="000C7C51" w:rsidP="003D35A9">
      <w:pPr>
        <w:spacing w:after="0" w:line="360" w:lineRule="auto"/>
        <w:ind w:firstLine="720"/>
        <w:jc w:val="center"/>
        <w:rPr>
          <w:rFonts w:cs="Times New Roman"/>
          <w:color w:val="333333"/>
          <w:sz w:val="28"/>
          <w:szCs w:val="28"/>
          <w:shd w:val="clear" w:color="auto" w:fill="FFFFFF"/>
        </w:rPr>
      </w:pPr>
      <w:r>
        <w:rPr>
          <w:rFonts w:cs="Times New Roman"/>
          <w:color w:val="333333"/>
          <w:sz w:val="28"/>
          <w:szCs w:val="28"/>
          <w:shd w:val="clear" w:color="auto" w:fill="FFFFFF"/>
        </w:rPr>
        <w:lastRenderedPageBreak/>
        <w:t>KẾT LUẬN</w:t>
      </w:r>
    </w:p>
    <w:p w:rsidR="000C7C51" w:rsidRDefault="003D35A9" w:rsidP="00E536ED">
      <w:pPr>
        <w:spacing w:after="0" w:line="360" w:lineRule="auto"/>
        <w:ind w:firstLine="720"/>
        <w:jc w:val="both"/>
        <w:rPr>
          <w:rFonts w:cs="Times New Roman"/>
          <w:color w:val="333333"/>
          <w:sz w:val="28"/>
          <w:szCs w:val="28"/>
          <w:shd w:val="clear" w:color="auto" w:fill="FFFFFF"/>
        </w:rPr>
      </w:pPr>
      <w:r w:rsidRPr="008A3936">
        <w:rPr>
          <w:color w:val="333333"/>
          <w:sz w:val="28"/>
          <w:szCs w:val="28"/>
        </w:rPr>
        <w:t>Xây dựng văn hóa công vụ mà trọng tâm là đảm bảo kỷ luật, kỷ cương hành chính; nâng cao hiệu lực, hiệu quả hoạt động của cơ quan, tổ chức; xây dựng đội ngũ cán bộ, công chức trung thành với Nhà nước; bảo vệ danh dự, lợi ích quốc gia; tôn trọng và tận tụy phục vụ Nhân dân chính là nhân tố quan trọng góp phần đẩy mạnh cải cách hành chính, xây dựng và hoàn thiện Nhà nước pháp quyền xã hội chủ nghĩa Việt Nam. Xây dựng văn hóa công vụ luôn là một quá trình lâu dài và phải làm từng bước, chính vì vậy phải kiên trì, không nôn nóng, từng bước hình thành các giá trị văn hóa tốt đẹp trong hoạt động thực thi công vụ. Cần xây dựng, phát triển, tạo môi trường thuận lợi nhất để phát huy những giá trị truyền thống, phẩm chất tốt đẹp của dân tộc; khơi dậy niềm tin, khát vọng cống hiến, tài năng, trí tuệ và phẩm chất của đội ngũ cán bộ, công chức, coi đó là trung tâm, mục tiêu và động lực phát triển của nền hành chính Việt Nam trong thời gian tới</w:t>
      </w:r>
      <w:r>
        <w:rPr>
          <w:color w:val="333333"/>
          <w:sz w:val="28"/>
          <w:szCs w:val="28"/>
        </w:rPr>
        <w:t>. Việc xây dựng và thực hiện văn hóa công vụ sẽ có ý nghĩa quan trọng đối với việc xây dựng đội ngũ cán bộ, công chức, quyết định tới sự phát triển của xã Quang Huy trong những năm tới</w:t>
      </w:r>
    </w:p>
    <w:p w:rsidR="000C7C51" w:rsidRPr="004A19D3" w:rsidRDefault="000C7C51" w:rsidP="00E536ED">
      <w:pPr>
        <w:spacing w:after="0" w:line="360" w:lineRule="auto"/>
        <w:ind w:firstLine="720"/>
        <w:jc w:val="both"/>
        <w:rPr>
          <w:rFonts w:cs="Times New Roman"/>
          <w:color w:val="000000" w:themeColor="text1"/>
          <w:sz w:val="28"/>
          <w:szCs w:val="28"/>
          <w:shd w:val="clear" w:color="auto" w:fill="FFFFFF"/>
        </w:rPr>
      </w:pPr>
    </w:p>
    <w:sectPr w:rsidR="000C7C51" w:rsidRPr="004A19D3" w:rsidSect="00BF10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B3471"/>
    <w:rsid w:val="0006692C"/>
    <w:rsid w:val="000C7C51"/>
    <w:rsid w:val="00295851"/>
    <w:rsid w:val="003D35A9"/>
    <w:rsid w:val="004A19D3"/>
    <w:rsid w:val="005B3471"/>
    <w:rsid w:val="00600D25"/>
    <w:rsid w:val="00621B84"/>
    <w:rsid w:val="006A2AD4"/>
    <w:rsid w:val="007A4122"/>
    <w:rsid w:val="00830295"/>
    <w:rsid w:val="00964B04"/>
    <w:rsid w:val="009C3FFF"/>
    <w:rsid w:val="00A15D3D"/>
    <w:rsid w:val="00A80B59"/>
    <w:rsid w:val="00BF1099"/>
    <w:rsid w:val="00CB3D68"/>
    <w:rsid w:val="00E11ABB"/>
    <w:rsid w:val="00E536ED"/>
    <w:rsid w:val="00FF1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0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6ED"/>
    <w:pPr>
      <w:ind w:left="720"/>
      <w:contextualSpacing/>
    </w:pPr>
  </w:style>
  <w:style w:type="paragraph" w:styleId="NormalWeb">
    <w:name w:val="Normal (Web)"/>
    <w:basedOn w:val="Normal"/>
    <w:uiPriority w:val="99"/>
    <w:unhideWhenUsed/>
    <w:rsid w:val="007A412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7A412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13</Pages>
  <Words>3502</Words>
  <Characters>19965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dcterms:created xsi:type="dcterms:W3CDTF">2022-01-21T14:02:00Z</dcterms:created>
  <dcterms:modified xsi:type="dcterms:W3CDTF">2022-01-21T16:17:00Z</dcterms:modified>
</cp:coreProperties>
</file>